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CA" w:rsidRDefault="00873FCA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eastAsia="ru-RU"/>
        </w:rPr>
        <w:t xml:space="preserve">МБОУ «Каргинская СОШ имени М.А. Шолохова» </w:t>
      </w:r>
      <w:proofErr w:type="spellStart"/>
      <w:r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2"/>
          <w:sz w:val="28"/>
          <w:szCs w:val="32"/>
          <w:lang w:eastAsia="ru-RU"/>
        </w:rPr>
        <w:t xml:space="preserve"> района</w:t>
      </w:r>
    </w:p>
    <w:p w:rsidR="00FC50CA" w:rsidRDefault="00873F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349.5 Трудового кодекса Российской Федерации и в целях исполнения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12.12.2016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659  « О порядке размещения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FC50CA" w:rsidRDefault="00873FCA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ru-RU"/>
        </w:rPr>
        <w:t>Информация о среднемесячной заработной плате руководителя и его заместителей</w:t>
      </w:r>
    </w:p>
    <w:tbl>
      <w:tblPr>
        <w:tblW w:w="93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2215"/>
        <w:gridCol w:w="2098"/>
        <w:gridCol w:w="2260"/>
      </w:tblGrid>
      <w:tr w:rsidR="00FC50CA" w:rsidTr="00873FCA"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  наи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22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0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Среднемесячная заработная плата за 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C50CA" w:rsidTr="00873FCA">
        <w:trPr>
          <w:trHeight w:val="945"/>
        </w:trPr>
        <w:tc>
          <w:tcPr>
            <w:tcW w:w="281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«Каргинская средняя общеобразовательная школа имени</w:t>
            </w:r>
          </w:p>
          <w:p w:rsidR="00FC50CA" w:rsidRDefault="00873FC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 Шолохова»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Говорухина Татья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Ивановна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3FC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 xml:space="preserve"> </w:t>
            </w:r>
            <w:r w:rsidRPr="00873FC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170,36</w:t>
            </w:r>
          </w:p>
        </w:tc>
      </w:tr>
      <w:tr w:rsidR="00FC50CA" w:rsidTr="00873FCA">
        <w:trPr>
          <w:trHeight w:val="958"/>
        </w:trPr>
        <w:tc>
          <w:tcPr>
            <w:tcW w:w="2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FC50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УР</w:t>
            </w:r>
          </w:p>
        </w:tc>
        <w:tc>
          <w:tcPr>
            <w:tcW w:w="2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73FC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 xml:space="preserve"> </w:t>
            </w:r>
            <w:bookmarkStart w:id="0" w:name="_GoBack"/>
            <w:bookmarkEnd w:id="0"/>
            <w:r w:rsidRPr="00873FC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829,95</w:t>
            </w:r>
          </w:p>
        </w:tc>
      </w:tr>
      <w:tr w:rsidR="00FC50CA" w:rsidTr="00873FCA">
        <w:trPr>
          <w:trHeight w:val="1006"/>
        </w:trPr>
        <w:tc>
          <w:tcPr>
            <w:tcW w:w="2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FC50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Ковалева Анна Сергеевна 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 w:rsidP="00873FC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FC50CA" w:rsidRDefault="00873FC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873FC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 xml:space="preserve"> </w:t>
            </w:r>
            <w:r w:rsidRPr="00873FCA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081,28</w:t>
            </w:r>
          </w:p>
        </w:tc>
      </w:tr>
    </w:tbl>
    <w:p w:rsidR="00FC50CA" w:rsidRDefault="00873FCA">
      <w:pPr>
        <w:spacing w:beforeAutospacing="1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C50CA" w:rsidRDefault="00FC50CA"/>
    <w:sectPr w:rsidR="00FC50C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CA"/>
    <w:rsid w:val="00873FCA"/>
    <w:rsid w:val="00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D4E78-BEC8-4B0C-92EF-6A29233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F0E3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F0E3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EF0E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Учитель</cp:lastModifiedBy>
  <cp:revision>2</cp:revision>
  <dcterms:created xsi:type="dcterms:W3CDTF">2025-03-04T15:38:00Z</dcterms:created>
  <dcterms:modified xsi:type="dcterms:W3CDTF">2025-03-04T15:38:00Z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