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4C" w:rsidRPr="00B52A4C" w:rsidRDefault="00B52A4C" w:rsidP="00B52A4C">
      <w:pPr>
        <w:spacing w:line="360" w:lineRule="auto"/>
        <w:rPr>
          <w:rFonts w:ascii="Times New Roman" w:hAnsi="Times New Roman" w:cs="Times New Roman"/>
        </w:rPr>
      </w:pPr>
      <w:bookmarkStart w:id="0" w:name="_GoBack"/>
      <w:r w:rsidRPr="00B52A4C">
        <w:rPr>
          <w:rFonts w:ascii="Times New Roman" w:hAnsi="Times New Roman" w:cs="Times New Roman"/>
          <w:b/>
        </w:rPr>
        <w:t>М</w:t>
      </w:r>
      <w:r w:rsidRPr="00B52A4C">
        <w:rPr>
          <w:rFonts w:ascii="Times New Roman" w:hAnsi="Times New Roman" w:cs="Times New Roman"/>
          <w:b/>
        </w:rPr>
        <w:t>астер-класс «Сварочное дело» в ГБПОУ РО «</w:t>
      </w:r>
      <w:proofErr w:type="spellStart"/>
      <w:r w:rsidRPr="00B52A4C">
        <w:rPr>
          <w:rFonts w:ascii="Times New Roman" w:hAnsi="Times New Roman" w:cs="Times New Roman"/>
          <w:b/>
        </w:rPr>
        <w:t>Каргинский</w:t>
      </w:r>
      <w:proofErr w:type="spellEnd"/>
      <w:r w:rsidRPr="00B52A4C">
        <w:rPr>
          <w:rFonts w:ascii="Times New Roman" w:hAnsi="Times New Roman" w:cs="Times New Roman"/>
          <w:b/>
        </w:rPr>
        <w:t xml:space="preserve"> аграрно-технологический </w:t>
      </w:r>
      <w:r>
        <w:rPr>
          <w:rFonts w:ascii="Times New Roman" w:hAnsi="Times New Roman" w:cs="Times New Roman"/>
          <w:b/>
        </w:rPr>
        <w:t xml:space="preserve">           </w:t>
      </w:r>
      <w:r w:rsidRPr="00B52A4C">
        <w:rPr>
          <w:rFonts w:ascii="Times New Roman" w:hAnsi="Times New Roman" w:cs="Times New Roman"/>
          <w:b/>
        </w:rPr>
        <w:t xml:space="preserve">техникум» имени В.Е. </w:t>
      </w:r>
      <w:proofErr w:type="spellStart"/>
      <w:r w:rsidRPr="00B52A4C">
        <w:rPr>
          <w:rFonts w:ascii="Times New Roman" w:hAnsi="Times New Roman" w:cs="Times New Roman"/>
          <w:b/>
        </w:rPr>
        <w:t>Теплухина</w:t>
      </w:r>
      <w:bookmarkEnd w:id="0"/>
      <w:proofErr w:type="spellEnd"/>
      <w:r w:rsidRPr="00B52A4C">
        <w:rPr>
          <w:rFonts w:ascii="Times New Roman" w:hAnsi="Times New Roman" w:cs="Times New Roman"/>
          <w:b/>
        </w:rPr>
        <w:br/>
      </w:r>
      <w:r w:rsidRPr="00B52A4C">
        <w:rPr>
          <w:rFonts w:ascii="Times New Roman" w:hAnsi="Times New Roman" w:cs="Times New Roman"/>
        </w:rPr>
        <w:t>МБОУ «Каргинская СОШ имени М. А. Шолохова» Боковского района является активным участником проекта ранней профессиональной ориентации школьников «Билет в будущее». Что же такое профориентация и для чего она нужна?</w:t>
      </w:r>
      <w:r w:rsidRPr="00B52A4C">
        <w:rPr>
          <w:rFonts w:ascii="Times New Roman" w:hAnsi="Times New Roman" w:cs="Times New Roman"/>
        </w:rPr>
        <w:br/>
        <w:t xml:space="preserve">Профессиональная ориентация, профориентация, выбор профессии или ориентация на профессию (лат. </w:t>
      </w:r>
      <w:proofErr w:type="spellStart"/>
      <w:r w:rsidRPr="00B52A4C">
        <w:rPr>
          <w:rFonts w:ascii="Times New Roman" w:hAnsi="Times New Roman" w:cs="Times New Roman"/>
        </w:rPr>
        <w:t>professio</w:t>
      </w:r>
      <w:proofErr w:type="spellEnd"/>
      <w:r w:rsidRPr="00B52A4C">
        <w:rPr>
          <w:rFonts w:ascii="Times New Roman" w:hAnsi="Times New Roman" w:cs="Times New Roman"/>
        </w:rPr>
        <w:t xml:space="preserve"> — род занятий и фр. </w:t>
      </w:r>
      <w:proofErr w:type="spellStart"/>
      <w:r w:rsidRPr="00B52A4C">
        <w:rPr>
          <w:rFonts w:ascii="Times New Roman" w:hAnsi="Times New Roman" w:cs="Times New Roman"/>
        </w:rPr>
        <w:t>orientation</w:t>
      </w:r>
      <w:proofErr w:type="spellEnd"/>
      <w:r w:rsidRPr="00B52A4C">
        <w:rPr>
          <w:rFonts w:ascii="Times New Roman" w:hAnsi="Times New Roman" w:cs="Times New Roman"/>
        </w:rPr>
        <w:t xml:space="preserve"> — установка) — система научно обоснованных </w:t>
      </w:r>
      <w:proofErr w:type="spellStart"/>
      <w:r w:rsidRPr="00B52A4C">
        <w:rPr>
          <w:rFonts w:ascii="Times New Roman" w:hAnsi="Times New Roman" w:cs="Times New Roman"/>
        </w:rPr>
        <w:t>мероприятий</w:t>
      </w:r>
      <w:proofErr w:type="gramStart"/>
      <w:r w:rsidRPr="00B52A4C">
        <w:rPr>
          <w:rFonts w:ascii="Times New Roman" w:hAnsi="Times New Roman" w:cs="Times New Roman"/>
        </w:rPr>
        <w:t>,н</w:t>
      </w:r>
      <w:proofErr w:type="gramEnd"/>
      <w:r w:rsidRPr="00B52A4C">
        <w:rPr>
          <w:rFonts w:ascii="Times New Roman" w:hAnsi="Times New Roman" w:cs="Times New Roman"/>
        </w:rPr>
        <w:t>аправленных</w:t>
      </w:r>
      <w:proofErr w:type="spellEnd"/>
      <w:r w:rsidRPr="00B52A4C">
        <w:rPr>
          <w:rFonts w:ascii="Times New Roman" w:hAnsi="Times New Roman" w:cs="Times New Roman"/>
        </w:rPr>
        <w:t xml:space="preserve"> на подготовку молодёжи к выбору профессии (с учётом особенностей личности и потребностей народного хозяйства в кадрах), на оказание помощи молодёжи в профессиональном самоопределении и трудоустройстве. Такое определение профориентации дает </w:t>
      </w:r>
      <w:proofErr w:type="spellStart"/>
      <w:r w:rsidRPr="00B52A4C">
        <w:rPr>
          <w:rFonts w:ascii="Times New Roman" w:hAnsi="Times New Roman" w:cs="Times New Roman"/>
        </w:rPr>
        <w:t>википедия</w:t>
      </w:r>
      <w:proofErr w:type="spellEnd"/>
      <w:r w:rsidRPr="00B52A4C">
        <w:rPr>
          <w:rFonts w:ascii="Times New Roman" w:hAnsi="Times New Roman" w:cs="Times New Roman"/>
        </w:rPr>
        <w:t>. Для нас, педагогов по профориентации, родителей и детей, которые сталкиваются в современном мире с великим множеством возможностей и новых профессий, складывается непростая ситуация. Все люди устроены по-разному. Кто-то с детства принял для себя решение о том, кем он станет и уверенно идет к поставленной цели. Кто-то способен поддавшись сиюминутным впечатлениям и эмоциям менять свой выбор почти каждый день, не вдаваясь в подробности и тонкости той или иной профессии. Как подростку не потеряться среди такого многообразия зачастую непонятных ему названий, терминов, подходов и выбрать ту профессию, которая действительно востребована и будет приносить не только доход, а еще пользу обществу и удовольствие от занятия интересным ему делом? Как педагогу помочь в этом нелегком поиске детям?</w:t>
      </w:r>
      <w:r w:rsidRPr="00B52A4C">
        <w:rPr>
          <w:rFonts w:ascii="Times New Roman" w:hAnsi="Times New Roman" w:cs="Times New Roman"/>
        </w:rPr>
        <w:br/>
        <w:t xml:space="preserve">В настоящее время существует большое количество подходов, тестов, опросников, курсов по профориентации, но для того, чтобы </w:t>
      </w:r>
      <w:proofErr w:type="gramStart"/>
      <w:r w:rsidRPr="00B52A4C">
        <w:rPr>
          <w:rFonts w:ascii="Times New Roman" w:hAnsi="Times New Roman" w:cs="Times New Roman"/>
        </w:rPr>
        <w:t>получить по-настоящему важные рекомендации и результаты тестирований необходима</w:t>
      </w:r>
      <w:proofErr w:type="gramEnd"/>
      <w:r w:rsidRPr="00B52A4C">
        <w:rPr>
          <w:rFonts w:ascii="Times New Roman" w:hAnsi="Times New Roman" w:cs="Times New Roman"/>
        </w:rPr>
        <w:t xml:space="preserve"> особая система, которая будет сочетать в себе все необходимые компоненты. Такой комплексной системой является </w:t>
      </w:r>
      <w:proofErr w:type="spellStart"/>
      <w:r w:rsidRPr="00B52A4C">
        <w:rPr>
          <w:rFonts w:ascii="Times New Roman" w:hAnsi="Times New Roman" w:cs="Times New Roman"/>
        </w:rPr>
        <w:t>профориентационный</w:t>
      </w:r>
      <w:proofErr w:type="spellEnd"/>
      <w:r w:rsidRPr="00B52A4C">
        <w:rPr>
          <w:rFonts w:ascii="Times New Roman" w:hAnsi="Times New Roman" w:cs="Times New Roman"/>
        </w:rPr>
        <w:t xml:space="preserve"> проект «Билет в будущее», который благодаря организации </w:t>
      </w:r>
      <w:proofErr w:type="spellStart"/>
      <w:r w:rsidRPr="00B52A4C">
        <w:rPr>
          <w:rFonts w:ascii="Times New Roman" w:hAnsi="Times New Roman" w:cs="Times New Roman"/>
        </w:rPr>
        <w:t>профориентационных</w:t>
      </w:r>
      <w:proofErr w:type="spellEnd"/>
      <w:r w:rsidRPr="00B52A4C">
        <w:rPr>
          <w:rFonts w:ascii="Times New Roman" w:hAnsi="Times New Roman" w:cs="Times New Roman"/>
        </w:rPr>
        <w:t xml:space="preserve"> уроков, психологических диагностик, экскурсий в учебные заведения и на предприятия, различных мастер-классов, </w:t>
      </w:r>
      <w:proofErr w:type="spellStart"/>
      <w:r w:rsidRPr="00B52A4C">
        <w:rPr>
          <w:rFonts w:ascii="Times New Roman" w:hAnsi="Times New Roman" w:cs="Times New Roman"/>
        </w:rPr>
        <w:t>профпроб</w:t>
      </w:r>
      <w:proofErr w:type="spellEnd"/>
      <w:r w:rsidRPr="00B52A4C">
        <w:rPr>
          <w:rFonts w:ascii="Times New Roman" w:hAnsi="Times New Roman" w:cs="Times New Roman"/>
        </w:rPr>
        <w:t>, фестивалей профессий, мультимедийных выставо</w:t>
      </w:r>
      <w:proofErr w:type="gramStart"/>
      <w:r w:rsidRPr="00B52A4C">
        <w:rPr>
          <w:rFonts w:ascii="Times New Roman" w:hAnsi="Times New Roman" w:cs="Times New Roman"/>
        </w:rPr>
        <w:t>к-</w:t>
      </w:r>
      <w:proofErr w:type="gramEnd"/>
      <w:r w:rsidRPr="00B52A4C">
        <w:rPr>
          <w:rFonts w:ascii="Times New Roman" w:hAnsi="Times New Roman" w:cs="Times New Roman"/>
        </w:rPr>
        <w:t xml:space="preserve"> практикумов помогает ученикам 6–11-х классов, в том числе с ограниченными возможностями здоровья (ОВЗ), сориентироваться в многообразии профессий и понять, какие нужны компетенции для той или иной специальности. </w:t>
      </w:r>
      <w:proofErr w:type="gramStart"/>
      <w:r w:rsidRPr="00B52A4C">
        <w:rPr>
          <w:rFonts w:ascii="Times New Roman" w:hAnsi="Times New Roman" w:cs="Times New Roman"/>
        </w:rPr>
        <w:t>Посетив мастер-класс «Сварочное дело» в ГБПОУ РО «</w:t>
      </w:r>
      <w:proofErr w:type="spellStart"/>
      <w:r w:rsidRPr="00B52A4C">
        <w:rPr>
          <w:rFonts w:ascii="Times New Roman" w:hAnsi="Times New Roman" w:cs="Times New Roman"/>
        </w:rPr>
        <w:t>Каргинский</w:t>
      </w:r>
      <w:proofErr w:type="spellEnd"/>
      <w:r w:rsidRPr="00B52A4C">
        <w:rPr>
          <w:rFonts w:ascii="Times New Roman" w:hAnsi="Times New Roman" w:cs="Times New Roman"/>
        </w:rPr>
        <w:t xml:space="preserve"> аграрно-технологический техникум» имени В.Е. </w:t>
      </w:r>
      <w:proofErr w:type="spellStart"/>
      <w:r w:rsidRPr="00B52A4C">
        <w:rPr>
          <w:rFonts w:ascii="Times New Roman" w:hAnsi="Times New Roman" w:cs="Times New Roman"/>
        </w:rPr>
        <w:t>Теплухина</w:t>
      </w:r>
      <w:proofErr w:type="spellEnd"/>
      <w:r w:rsidRPr="00B52A4C">
        <w:rPr>
          <w:rFonts w:ascii="Times New Roman" w:hAnsi="Times New Roman" w:cs="Times New Roman"/>
        </w:rPr>
        <w:t xml:space="preserve"> некоторые из учащихся выпускных классов приняли решение связать свою жизнь с профессией сварщика, а многие наши выпускники, посетив экскурсии в учебных заведениях, уже сделали для себя важный шаг и начали обучение в ВУЗах, техникумах и колледжах Ростовской области.</w:t>
      </w:r>
      <w:proofErr w:type="gramEnd"/>
      <w:r w:rsidRPr="00B52A4C">
        <w:rPr>
          <w:rFonts w:ascii="Times New Roman" w:hAnsi="Times New Roman" w:cs="Times New Roman"/>
        </w:rPr>
        <w:br/>
        <w:t xml:space="preserve">Данный проект является частью нацпроекта «Образование» и реализуется с 2018 года. Став его участником, дети получают возможность не только получить рекомендации по выбору профессии, но и принять участие в различных конкурсах и олимпиадах. Например, ученица нашей школы Ковалева Карина стала победителем региональной олимпиады по профориентации «Я выбираю </w:t>
      </w:r>
      <w:r w:rsidRPr="00B52A4C">
        <w:rPr>
          <w:rFonts w:ascii="Times New Roman" w:hAnsi="Times New Roman" w:cs="Times New Roman"/>
        </w:rPr>
        <w:lastRenderedPageBreak/>
        <w:t>будущее» в 2023 году и получила возможность принять участие в таком масштабном мероприятии, как фестиваль профессий.</w:t>
      </w:r>
      <w:r w:rsidRPr="00B52A4C">
        <w:rPr>
          <w:rFonts w:ascii="Times New Roman" w:hAnsi="Times New Roman" w:cs="Times New Roman"/>
        </w:rPr>
        <w:br/>
        <w:t>Для педагогов участие в данном проекте не менее важно. Помимо сопровождения и помощи учащимся мы сами получаем колоссальные знания о современном, постоянно развивающемся и изменяющемся мире, о его потребностях и возможностях, а также повышаем свою квалификацию.</w:t>
      </w:r>
      <w:r w:rsidRPr="00B52A4C">
        <w:rPr>
          <w:rFonts w:ascii="Times New Roman" w:hAnsi="Times New Roman" w:cs="Times New Roman"/>
        </w:rPr>
        <w:br/>
        <w:t xml:space="preserve">Лично для меня, не только как для педагога-навигатора, но и как для мамы, очень важно, что родители могут принимать активное участие в проекте, проходить </w:t>
      </w:r>
      <w:proofErr w:type="spellStart"/>
      <w:r w:rsidRPr="00B52A4C">
        <w:rPr>
          <w:rFonts w:ascii="Times New Roman" w:hAnsi="Times New Roman" w:cs="Times New Roman"/>
        </w:rPr>
        <w:t>тестировавния</w:t>
      </w:r>
      <w:proofErr w:type="spellEnd"/>
      <w:r w:rsidRPr="00B52A4C">
        <w:rPr>
          <w:rFonts w:ascii="Times New Roman" w:hAnsi="Times New Roman" w:cs="Times New Roman"/>
        </w:rPr>
        <w:t xml:space="preserve"> и диагностики с детьми, которые нацелены на поиск совместных решений. Это помогает отойти от бескомпромиссной ситуации, когда принятие решения диктуется родителями без учета личностных характеристик, способностей и желаний ребенка, свести к минимуму возникающие конфликты отцов и детей, понять, чего же на самом деле хочет подросток и в какой сфере его ждет успех.</w:t>
      </w:r>
      <w:r w:rsidRPr="00B52A4C">
        <w:rPr>
          <w:rFonts w:ascii="Times New Roman" w:hAnsi="Times New Roman" w:cs="Times New Roman"/>
        </w:rPr>
        <w:br/>
        <w:t xml:space="preserve">На мой взгляд, благодаря существованию такого проекта, где объединяются все сферы жизни общества, семья, образовательные </w:t>
      </w:r>
      <w:proofErr w:type="spellStart"/>
      <w:r w:rsidRPr="00B52A4C">
        <w:rPr>
          <w:rFonts w:ascii="Times New Roman" w:hAnsi="Times New Roman" w:cs="Times New Roman"/>
        </w:rPr>
        <w:t>организации</w:t>
      </w:r>
      <w:proofErr w:type="gramStart"/>
      <w:r w:rsidRPr="00B52A4C">
        <w:rPr>
          <w:rFonts w:ascii="Times New Roman" w:hAnsi="Times New Roman" w:cs="Times New Roman"/>
        </w:rPr>
        <w:t>,г</w:t>
      </w:r>
      <w:proofErr w:type="gramEnd"/>
      <w:r w:rsidRPr="00B52A4C">
        <w:rPr>
          <w:rFonts w:ascii="Times New Roman" w:hAnsi="Times New Roman" w:cs="Times New Roman"/>
        </w:rPr>
        <w:t>осударство</w:t>
      </w:r>
      <w:proofErr w:type="spellEnd"/>
      <w:r w:rsidRPr="00B52A4C">
        <w:rPr>
          <w:rFonts w:ascii="Times New Roman" w:hAnsi="Times New Roman" w:cs="Times New Roman"/>
        </w:rPr>
        <w:t>, ребятам легче вступить во взрослую, самостоятельную жизнь, ведь они получают не только знания о существующих профессиях, но и развивают необходимые навыки и умения. Таким образом, билет в счастливое будущее получает и наша молодежь, и наша великая страна!</w:t>
      </w:r>
    </w:p>
    <w:p w:rsidR="00B52A4C" w:rsidRPr="00B52A4C" w:rsidRDefault="00B52A4C" w:rsidP="00B52A4C">
      <w:pPr>
        <w:spacing w:line="360" w:lineRule="auto"/>
        <w:rPr>
          <w:rFonts w:ascii="Times New Roman" w:hAnsi="Times New Roman" w:cs="Times New Roman"/>
        </w:rPr>
      </w:pPr>
      <w:hyperlink r:id="rId5" w:history="1">
        <w:r w:rsidRPr="00B52A4C">
          <w:rPr>
            <w:rStyle w:val="a3"/>
            <w:rFonts w:ascii="Times New Roman" w:hAnsi="Times New Roman" w:cs="Times New Roman"/>
          </w:rPr>
          <w:t>#</w:t>
        </w:r>
        <w:proofErr w:type="spellStart"/>
        <w:r w:rsidRPr="00B52A4C">
          <w:rPr>
            <w:rStyle w:val="a3"/>
            <w:rFonts w:ascii="Times New Roman" w:hAnsi="Times New Roman" w:cs="Times New Roman"/>
          </w:rPr>
          <w:t>моигоризонты</w:t>
        </w:r>
        <w:proofErr w:type="spellEnd"/>
      </w:hyperlink>
    </w:p>
    <w:p w:rsidR="00B52A4C" w:rsidRPr="00B52A4C" w:rsidRDefault="00B52A4C" w:rsidP="00B52A4C">
      <w:pPr>
        <w:spacing w:line="360" w:lineRule="auto"/>
      </w:pPr>
      <w:r>
        <w:rPr>
          <w:noProof/>
          <w:lang w:eastAsia="ru-RU"/>
        </w:rPr>
        <w:drawing>
          <wp:inline distT="0" distB="0" distL="0" distR="0" wp14:anchorId="2443BDBB" wp14:editId="55D270A5">
            <wp:extent cx="5029200" cy="3771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92019507268805500_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514" cy="376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A4C" w:rsidRPr="00B52A4C" w:rsidRDefault="00B52A4C" w:rsidP="00B52A4C">
      <w:pPr>
        <w:spacing w:line="360" w:lineRule="auto"/>
      </w:pPr>
    </w:p>
    <w:p w:rsidR="00B52A4C" w:rsidRPr="00B52A4C" w:rsidRDefault="00B52A4C" w:rsidP="00B52A4C">
      <w:pPr>
        <w:spacing w:line="36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53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12552813903079642_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A4C" w:rsidRPr="00B52A4C" w:rsidRDefault="00B52A4C" w:rsidP="00B52A4C">
      <w:pPr>
        <w:spacing w:line="360" w:lineRule="auto"/>
      </w:pPr>
    </w:p>
    <w:sectPr w:rsidR="00B52A4C" w:rsidRPr="00B5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4C"/>
    <w:rsid w:val="007F3487"/>
    <w:rsid w:val="00B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A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A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23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7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3948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3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4627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18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vk.com/feed?section=search&amp;q=%23%D0%BC%D0%BE%D0%B8%D0%B3%D0%BE%D1%80%D0%B8%D0%B7%D0%BE%D0%BD%D1%82%D1%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2</cp:revision>
  <dcterms:created xsi:type="dcterms:W3CDTF">2024-11-15T08:12:00Z</dcterms:created>
  <dcterms:modified xsi:type="dcterms:W3CDTF">2024-11-15T08:16:00Z</dcterms:modified>
</cp:coreProperties>
</file>