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31" w:rsidRPr="000F2D31" w:rsidRDefault="000F2D31" w:rsidP="000F2D31">
      <w:pPr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bookmarkStart w:id="0" w:name="_GoBack"/>
      <w:r w:rsidRPr="000F2D3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Деятельность</w:t>
      </w:r>
    </w:p>
    <w:bookmarkEnd w:id="0"/>
    <w:p w:rsidR="000F2D31" w:rsidRDefault="000F2D31" w:rsidP="000F2D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Прием в лагерь детей.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лагерь принимаются дети в возрасте от 7 до 14 лет.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Рабочее время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лагере устанавливается 6-дневная рабочая неделя, выходной день –  воскресенье.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Продолжительность смены оздоровительного лагеря дневного пребывания – 18 календарных дней. </w:t>
      </w:r>
    </w:p>
    <w:p w:rsidR="000F2D31" w:rsidRPr="00815E50" w:rsidRDefault="000F2D31" w:rsidP="00815E5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Режим работы лагеря устанавливается в соответствии с гигиеническими требованиями. </w:t>
      </w:r>
    </w:p>
    <w:p w:rsidR="000F2D31" w:rsidRPr="000F2D31" w:rsidRDefault="000F2D31" w:rsidP="000F2D31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Организация кружковой деятельности: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Для организации воспитательной работы работают кружки на базе школы: «</w:t>
      </w:r>
      <w:r w:rsidR="00815E50" w:rsidRPr="00815E50">
        <w:rPr>
          <w:rFonts w:ascii="Times New Roman" w:eastAsia="Times New Roman" w:hAnsi="Times New Roman" w:cs="Times New Roman"/>
          <w:spacing w:val="1"/>
          <w:sz w:val="28"/>
          <w:szCs w:val="28"/>
        </w:rPr>
        <w:t>Танцевальный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», «</w:t>
      </w:r>
      <w:r w:rsidR="00815E50" w:rsidRPr="00815E50">
        <w:rPr>
          <w:rFonts w:ascii="Times New Roman" w:eastAsia="Times New Roman" w:hAnsi="Times New Roman" w:cs="Times New Roman"/>
          <w:spacing w:val="1"/>
          <w:sz w:val="28"/>
          <w:szCs w:val="28"/>
        </w:rPr>
        <w:t>Юный шахматист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», «</w:t>
      </w:r>
      <w:r w:rsidR="00815E50" w:rsidRPr="00815E50">
        <w:rPr>
          <w:rFonts w:ascii="Times New Roman" w:eastAsia="Times New Roman" w:hAnsi="Times New Roman" w:cs="Times New Roman"/>
          <w:spacing w:val="1"/>
          <w:sz w:val="28"/>
          <w:szCs w:val="28"/>
        </w:rPr>
        <w:t>Наследие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», «</w:t>
      </w:r>
      <w:r w:rsidR="00815E50" w:rsidRPr="00815E50">
        <w:rPr>
          <w:rFonts w:ascii="Times New Roman" w:eastAsia="Times New Roman" w:hAnsi="Times New Roman" w:cs="Times New Roman"/>
          <w:spacing w:val="1"/>
          <w:sz w:val="28"/>
          <w:szCs w:val="28"/>
        </w:rPr>
        <w:t>Мы твои друзья</w:t>
      </w:r>
      <w:r w:rsidR="00815E50">
        <w:rPr>
          <w:rFonts w:ascii="Times New Roman" w:eastAsia="Times New Roman" w:hAnsi="Times New Roman" w:cs="Times New Roman"/>
          <w:spacing w:val="1"/>
          <w:sz w:val="28"/>
          <w:szCs w:val="28"/>
        </w:rPr>
        <w:t>», «ЮИД».</w:t>
      </w:r>
    </w:p>
    <w:p w:rsidR="00815E50" w:rsidRDefault="00815E50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F2D31" w:rsidRDefault="000F2D31" w:rsidP="000F2D31">
      <w:pPr>
        <w:tabs>
          <w:tab w:val="left" w:pos="707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Наполняемость кружков в зависимости от профиля: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br/>
        <w:t>Кружки профилей научно-познавательного, духовно-нравственного, художественно-эстетического, спортивно-оздоровительного рассчитаны на 10-15 учащихся.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</w:p>
    <w:p w:rsidR="000F2D31" w:rsidRP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  <w:t>Организация физкультурно-оздоровительной работы: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физкультурно-спортивные мероприятия запланировано проводить на площадках и в </w:t>
      </w:r>
      <w:r w:rsidR="00815E50">
        <w:rPr>
          <w:rFonts w:ascii="Times New Roman" w:eastAsia="Times New Roman" w:hAnsi="Times New Roman" w:cs="Times New Roman"/>
          <w:spacing w:val="1"/>
          <w:sz w:val="28"/>
          <w:szCs w:val="28"/>
        </w:rPr>
        <w:t>спортивном зале МБОУ «Каргинская СОШ имени М.А.Шолохова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 Боковского района.</w:t>
      </w:r>
    </w:p>
    <w:p w:rsid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F2D31" w:rsidRP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  <w:t>Сведения о персонале оздоровительного учреждения:</w:t>
      </w:r>
    </w:p>
    <w:p w:rsid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Количест</w:t>
      </w:r>
      <w:r w:rsidR="00815E50">
        <w:rPr>
          <w:rFonts w:ascii="Times New Roman" w:eastAsia="Times New Roman" w:hAnsi="Times New Roman" w:cs="Times New Roman"/>
          <w:spacing w:val="1"/>
          <w:sz w:val="28"/>
          <w:szCs w:val="28"/>
        </w:rPr>
        <w:t>во педагогических работников – 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человека, работников пищеблока – 1 человек, технического персонала – 1 человек.</w:t>
      </w:r>
    </w:p>
    <w:p w:rsidR="00E00B7B" w:rsidRDefault="00E00B7B"/>
    <w:sectPr w:rsidR="00E00B7B" w:rsidSect="001F0EA3">
      <w:footerReference w:type="default" r:id="rId7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19" w:rsidRDefault="00187B19">
      <w:r>
        <w:separator/>
      </w:r>
    </w:p>
  </w:endnote>
  <w:endnote w:type="continuationSeparator" w:id="0">
    <w:p w:rsidR="00187B19" w:rsidRDefault="001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00438"/>
      <w:docPartObj>
        <w:docPartGallery w:val="Page Numbers (Bottom of Page)"/>
        <w:docPartUnique/>
      </w:docPartObj>
    </w:sdtPr>
    <w:sdtEndPr/>
    <w:sdtContent>
      <w:p w:rsidR="00735E89" w:rsidRDefault="000F2D3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E89" w:rsidRDefault="000F2D31" w:rsidP="000F1E4F">
    <w:pPr>
      <w:pStyle w:val="a3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19" w:rsidRDefault="00187B19">
      <w:r>
        <w:separator/>
      </w:r>
    </w:p>
  </w:footnote>
  <w:footnote w:type="continuationSeparator" w:id="0">
    <w:p w:rsidR="00187B19" w:rsidRDefault="0018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206DA"/>
    <w:multiLevelType w:val="multilevel"/>
    <w:tmpl w:val="2B1206D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31"/>
    <w:rsid w:val="000F2D31"/>
    <w:rsid w:val="00187B19"/>
    <w:rsid w:val="00815E50"/>
    <w:rsid w:val="00E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B54F6-2CD5-44F2-AF11-93330D63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2D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2D31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0F2D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Учитель</cp:lastModifiedBy>
  <cp:revision>2</cp:revision>
  <dcterms:created xsi:type="dcterms:W3CDTF">2025-06-10T08:38:00Z</dcterms:created>
  <dcterms:modified xsi:type="dcterms:W3CDTF">2025-06-17T16:19:00Z</dcterms:modified>
</cp:coreProperties>
</file>