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7C" w:rsidRDefault="000B417C" w:rsidP="000B417C">
      <w:pPr>
        <w:rPr>
          <w:rFonts w:ascii="Calibri" w:eastAsia="Calibri" w:hAnsi="Calibri" w:cs="Times New Roman"/>
        </w:rPr>
      </w:pPr>
      <w:bookmarkStart w:id="0" w:name="block-20863129"/>
    </w:p>
    <w:p w:rsidR="00967CFF" w:rsidRDefault="00967CFF" w:rsidP="000B417C">
      <w:pPr>
        <w:rPr>
          <w:rFonts w:ascii="Calibri" w:eastAsia="Calibri" w:hAnsi="Calibri" w:cs="Times New Roman"/>
        </w:rPr>
      </w:pPr>
      <w:r>
        <w:rPr>
          <w:rFonts w:ascii="Calibri" w:eastAsia="Calibri" w:hAnsi="Calibri" w:cs="Times New Roman"/>
          <w:noProof/>
          <w:lang w:eastAsia="ru-RU"/>
        </w:rPr>
        <w:drawing>
          <wp:inline distT="0" distB="0" distL="0" distR="0">
            <wp:extent cx="5940425" cy="83940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11 к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394065"/>
                    </a:xfrm>
                    <a:prstGeom prst="rect">
                      <a:avLst/>
                    </a:prstGeom>
                  </pic:spPr>
                </pic:pic>
              </a:graphicData>
            </a:graphic>
          </wp:inline>
        </w:drawing>
      </w:r>
      <w:bookmarkStart w:id="1" w:name="_GoBack"/>
      <w:bookmarkEnd w:id="1"/>
    </w:p>
    <w:p w:rsidR="00967CFF" w:rsidRPr="000B417C" w:rsidRDefault="00967CFF" w:rsidP="000B417C">
      <w:pPr>
        <w:rPr>
          <w:rFonts w:ascii="Calibri" w:eastAsia="Calibri" w:hAnsi="Calibri" w:cs="Times New Roman"/>
        </w:rPr>
        <w:sectPr w:rsidR="00967CFF" w:rsidRPr="000B417C" w:rsidSect="000B417C">
          <w:pgSz w:w="11906" w:h="16383"/>
          <w:pgMar w:top="1134" w:right="850" w:bottom="1134" w:left="1701" w:header="720" w:footer="720" w:gutter="0"/>
          <w:cols w:space="720"/>
          <w:docGrid w:linePitch="299"/>
        </w:sectPr>
      </w:pPr>
    </w:p>
    <w:p w:rsidR="000B417C" w:rsidRPr="000B417C" w:rsidRDefault="000B417C" w:rsidP="000B417C">
      <w:pPr>
        <w:spacing w:after="0" w:line="264" w:lineRule="auto"/>
        <w:jc w:val="both"/>
        <w:rPr>
          <w:rFonts w:ascii="Calibri" w:eastAsia="Calibri" w:hAnsi="Calibri" w:cs="Times New Roman"/>
        </w:rPr>
      </w:pPr>
      <w:bookmarkStart w:id="2" w:name="block-20863128"/>
      <w:bookmarkEnd w:id="0"/>
      <w:r w:rsidRPr="000B417C">
        <w:rPr>
          <w:rFonts w:ascii="Times New Roman" w:eastAsia="Calibri" w:hAnsi="Times New Roman" w:cs="Times New Roman"/>
          <w:b/>
          <w:color w:val="000000"/>
          <w:sz w:val="28"/>
        </w:rPr>
        <w:lastRenderedPageBreak/>
        <w:t>ПОЯСНИТЕЛЬНАЯ ЗАПИСКА</w:t>
      </w:r>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0B417C">
        <w:rPr>
          <w:rFonts w:ascii="Times New Roman" w:eastAsia="Calibri" w:hAnsi="Times New Roman" w:cs="Times New Roman"/>
          <w:color w:val="000000"/>
          <w:sz w:val="28"/>
        </w:rPr>
        <w:t xml:space="preserve"> природы и </w:t>
      </w:r>
      <w:proofErr w:type="gramStart"/>
      <w:r w:rsidRPr="000B417C">
        <w:rPr>
          <w:rFonts w:ascii="Times New Roman" w:eastAsia="Calibri" w:hAnsi="Times New Roman" w:cs="Times New Roman"/>
          <w:color w:val="000000"/>
          <w:sz w:val="28"/>
        </w:rPr>
        <w:t>обеспечении</w:t>
      </w:r>
      <w:proofErr w:type="gramEnd"/>
      <w:r w:rsidRPr="000B417C">
        <w:rPr>
          <w:rFonts w:ascii="Times New Roman" w:eastAsia="Calibri" w:hAnsi="Times New Roman" w:cs="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0B417C">
        <w:rPr>
          <w:rFonts w:ascii="Times New Roman" w:eastAsia="Calibri" w:hAnsi="Times New Roman" w:cs="Times New Roman"/>
          <w:color w:val="000000"/>
          <w:sz w:val="28"/>
        </w:rPr>
        <w:t>ии и её</w:t>
      </w:r>
      <w:proofErr w:type="gramEnd"/>
      <w:r w:rsidRPr="000B417C">
        <w:rPr>
          <w:rFonts w:ascii="Times New Roman" w:eastAsia="Calibri" w:hAnsi="Times New Roman" w:cs="Times New Roman"/>
          <w:color w:val="000000"/>
          <w:sz w:val="28"/>
        </w:rPr>
        <w:t xml:space="preserve"> структура.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0B417C">
        <w:rPr>
          <w:rFonts w:ascii="Times New Roman" w:eastAsia="Calibri" w:hAnsi="Times New Roman" w:cs="Times New Roman"/>
          <w:color w:val="000000"/>
          <w:sz w:val="28"/>
        </w:rPr>
        <w:t>развития</w:t>
      </w:r>
      <w:proofErr w:type="gramEnd"/>
      <w:r w:rsidRPr="000B417C">
        <w:rPr>
          <w:rFonts w:ascii="Times New Roman" w:eastAsia="Calibri" w:hAnsi="Times New Roman" w:cs="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0B417C">
        <w:rPr>
          <w:rFonts w:ascii="Times New Roman" w:eastAsia="Calibri" w:hAnsi="Times New Roman" w:cs="Times New Roman"/>
          <w:color w:val="000000"/>
          <w:sz w:val="28"/>
        </w:rPr>
        <w:t>межпредметных</w:t>
      </w:r>
      <w:proofErr w:type="spellEnd"/>
      <w:r w:rsidRPr="000B417C">
        <w:rPr>
          <w:rFonts w:ascii="Times New Roman" w:eastAsia="Calibri" w:hAnsi="Times New Roman" w:cs="Times New Roman"/>
          <w:color w:val="000000"/>
          <w:sz w:val="28"/>
        </w:rPr>
        <w:t xml:space="preserve"> и </w:t>
      </w:r>
      <w:proofErr w:type="spellStart"/>
      <w:r w:rsidRPr="000B417C">
        <w:rPr>
          <w:rFonts w:ascii="Times New Roman" w:eastAsia="Calibri" w:hAnsi="Times New Roman" w:cs="Times New Roman"/>
          <w:color w:val="000000"/>
          <w:sz w:val="28"/>
        </w:rPr>
        <w:t>внутрипредметных</w:t>
      </w:r>
      <w:proofErr w:type="spellEnd"/>
      <w:r w:rsidRPr="000B417C">
        <w:rPr>
          <w:rFonts w:ascii="Times New Roman" w:eastAsia="Calibri" w:hAnsi="Times New Roman" w:cs="Times New Roman"/>
          <w:color w:val="000000"/>
          <w:sz w:val="28"/>
        </w:rPr>
        <w:t xml:space="preserve"> связей, логики образовательного процесса, возрастных особенностей обучающихся.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В программе по биологии также учитываются требования к планируемым личностным, </w:t>
      </w:r>
      <w:proofErr w:type="spellStart"/>
      <w:r w:rsidRPr="000B417C">
        <w:rPr>
          <w:rFonts w:ascii="Times New Roman" w:eastAsia="Calibri" w:hAnsi="Times New Roman" w:cs="Times New Roman"/>
          <w:color w:val="000000"/>
          <w:sz w:val="28"/>
        </w:rPr>
        <w:t>метапредметным</w:t>
      </w:r>
      <w:proofErr w:type="spellEnd"/>
      <w:r w:rsidRPr="000B417C">
        <w:rPr>
          <w:rFonts w:ascii="Times New Roman" w:eastAsia="Calibri" w:hAnsi="Times New Roman" w:cs="Times New Roman"/>
          <w:color w:val="000000"/>
          <w:sz w:val="28"/>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0B417C">
        <w:rPr>
          <w:rFonts w:ascii="Times New Roman" w:eastAsia="Calibri" w:hAnsi="Times New Roman" w:cs="Times New Roman"/>
          <w:color w:val="000000"/>
          <w:sz w:val="28"/>
        </w:rPr>
        <w:t>естественно-научного</w:t>
      </w:r>
      <w:proofErr w:type="gramEnd"/>
      <w:r w:rsidRPr="000B417C">
        <w:rPr>
          <w:rFonts w:ascii="Times New Roman" w:eastAsia="Calibri" w:hAnsi="Times New Roman" w:cs="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0B417C">
        <w:rPr>
          <w:rFonts w:ascii="Times New Roman" w:eastAsia="Calibri" w:hAnsi="Times New Roman" w:cs="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0B417C">
        <w:rPr>
          <w:rFonts w:ascii="Times New Roman" w:eastAsia="Calibri" w:hAnsi="Times New Roman" w:cs="Times New Roman"/>
          <w:color w:val="000000"/>
          <w:sz w:val="28"/>
        </w:rPr>
        <w:t xml:space="preserve"> на состояние природных и искусственных экосистем. </w:t>
      </w:r>
      <w:proofErr w:type="gramStart"/>
      <w:r w:rsidRPr="000B417C">
        <w:rPr>
          <w:rFonts w:ascii="Times New Roman" w:eastAsia="Calibri" w:hAnsi="Times New Roman" w:cs="Times New Roman"/>
          <w:color w:val="000000"/>
          <w:sz w:val="28"/>
        </w:rPr>
        <w:t xml:space="preserve">Усиление внимания к прикладной направленности учебного предмета «Биология» продиктовано необходимостью обеспечения </w:t>
      </w:r>
      <w:r w:rsidRPr="000B417C">
        <w:rPr>
          <w:rFonts w:ascii="Times New Roman" w:eastAsia="Calibri" w:hAnsi="Times New Roman" w:cs="Times New Roman"/>
          <w:color w:val="000000"/>
          <w:sz w:val="28"/>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Отбор содержания учебного предмета «Биология» на базовом уровне осуществлён с позиций </w:t>
      </w:r>
      <w:proofErr w:type="spellStart"/>
      <w:r w:rsidRPr="000B417C">
        <w:rPr>
          <w:rFonts w:ascii="Times New Roman" w:eastAsia="Calibri" w:hAnsi="Times New Roman" w:cs="Times New Roman"/>
          <w:color w:val="000000"/>
          <w:sz w:val="28"/>
        </w:rPr>
        <w:t>культуросообразного</w:t>
      </w:r>
      <w:proofErr w:type="spellEnd"/>
      <w:r w:rsidRPr="000B417C">
        <w:rPr>
          <w:rFonts w:ascii="Times New Roman" w:eastAsia="Calibri" w:hAnsi="Times New Roman" w:cs="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0B417C">
        <w:rPr>
          <w:rFonts w:ascii="Times New Roman" w:eastAsia="Calibri" w:hAnsi="Times New Roman" w:cs="Times New Roman"/>
          <w:color w:val="000000"/>
          <w:sz w:val="28"/>
        </w:rPr>
        <w:t>естественно-научной</w:t>
      </w:r>
      <w:proofErr w:type="gramEnd"/>
      <w:r w:rsidRPr="000B417C">
        <w:rPr>
          <w:rFonts w:ascii="Times New Roman" w:eastAsia="Calibri" w:hAnsi="Times New Roman" w:cs="Times New Roman"/>
          <w:color w:val="000000"/>
          <w:sz w:val="28"/>
        </w:rPr>
        <w:t xml:space="preserve"> картине мира и ценностных ориентациях личности, способствующих </w:t>
      </w:r>
      <w:proofErr w:type="spellStart"/>
      <w:r w:rsidRPr="000B417C">
        <w:rPr>
          <w:rFonts w:ascii="Times New Roman" w:eastAsia="Calibri" w:hAnsi="Times New Roman" w:cs="Times New Roman"/>
          <w:color w:val="000000"/>
          <w:sz w:val="28"/>
        </w:rPr>
        <w:t>гуманизации</w:t>
      </w:r>
      <w:proofErr w:type="spellEnd"/>
      <w:r w:rsidRPr="000B417C">
        <w:rPr>
          <w:rFonts w:ascii="Times New Roman" w:eastAsia="Calibri" w:hAnsi="Times New Roman" w:cs="Times New Roman"/>
          <w:color w:val="000000"/>
          <w:sz w:val="28"/>
        </w:rPr>
        <w:t xml:space="preserve"> биологического образования.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B417C">
        <w:rPr>
          <w:rFonts w:ascii="Times New Roman" w:eastAsia="Calibri" w:hAnsi="Times New Roman" w:cs="Times New Roman"/>
          <w:color w:val="000000"/>
          <w:sz w:val="28"/>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Достижение цели изучения учебного предмета «Биология» на базовом уровне обеспечивается решением следующих задач:</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освоение </w:t>
      </w:r>
      <w:proofErr w:type="gramStart"/>
      <w:r w:rsidRPr="000B417C">
        <w:rPr>
          <w:rFonts w:ascii="Times New Roman" w:eastAsia="Calibri" w:hAnsi="Times New Roman" w:cs="Times New Roman"/>
          <w:color w:val="000000"/>
          <w:sz w:val="28"/>
        </w:rPr>
        <w:t>обучающимися</w:t>
      </w:r>
      <w:proofErr w:type="gramEnd"/>
      <w:r w:rsidRPr="000B417C">
        <w:rPr>
          <w:rFonts w:ascii="Times New Roman" w:eastAsia="Calibri" w:hAnsi="Times New Roman" w:cs="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B417C">
        <w:rPr>
          <w:rFonts w:ascii="Times New Roman" w:eastAsia="Calibri" w:hAnsi="Times New Roman" w:cs="Times New Roman"/>
          <w:color w:val="000000"/>
          <w:sz w:val="28"/>
        </w:rPr>
        <w:t>агробиотехнологий</w:t>
      </w:r>
      <w:proofErr w:type="spell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0B417C">
        <w:rPr>
          <w:rFonts w:ascii="Times New Roman" w:eastAsia="Calibri" w:hAnsi="Times New Roman" w:cs="Times New Roman"/>
          <w:color w:val="000000"/>
          <w:sz w:val="28"/>
        </w:rPr>
        <w:t>Естественно-научные</w:t>
      </w:r>
      <w:proofErr w:type="gramEnd"/>
      <w:r w:rsidRPr="000B417C">
        <w:rPr>
          <w:rFonts w:ascii="Times New Roman" w:eastAsia="Calibri" w:hAnsi="Times New Roman" w:cs="Times New Roman"/>
          <w:color w:val="000000"/>
          <w:sz w:val="28"/>
        </w:rPr>
        <w:t xml:space="preserve"> предметы». </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Для изучения биологии на базовом уровне среднего общего образова</w:t>
      </w:r>
      <w:r w:rsidR="0036087A">
        <w:rPr>
          <w:rFonts w:ascii="Times New Roman" w:eastAsia="Calibri" w:hAnsi="Times New Roman" w:cs="Times New Roman"/>
          <w:color w:val="000000"/>
          <w:sz w:val="28"/>
        </w:rPr>
        <w:t xml:space="preserve">ния </w:t>
      </w:r>
      <w:r w:rsidRPr="000B417C">
        <w:rPr>
          <w:rFonts w:ascii="Times New Roman" w:eastAsia="Calibri" w:hAnsi="Times New Roman" w:cs="Times New Roman"/>
          <w:color w:val="000000"/>
          <w:sz w:val="28"/>
        </w:rPr>
        <w:t xml:space="preserve">в 11 классе </w:t>
      </w:r>
      <w:r w:rsidR="0036087A">
        <w:rPr>
          <w:rFonts w:ascii="Times New Roman" w:eastAsia="Calibri" w:hAnsi="Times New Roman" w:cs="Times New Roman"/>
          <w:color w:val="000000"/>
          <w:sz w:val="28"/>
        </w:rPr>
        <w:t>отводится</w:t>
      </w:r>
      <w:r w:rsidRPr="000B417C">
        <w:rPr>
          <w:rFonts w:ascii="Times New Roman" w:eastAsia="Calibri" w:hAnsi="Times New Roman" w:cs="Times New Roman"/>
          <w:color w:val="000000"/>
          <w:sz w:val="28"/>
        </w:rPr>
        <w:t>– 34 часа (1 час в неделю).</w:t>
      </w:r>
    </w:p>
    <w:p w:rsidR="000B417C" w:rsidRPr="000B417C" w:rsidRDefault="000B417C" w:rsidP="000B417C">
      <w:pPr>
        <w:rPr>
          <w:rFonts w:ascii="Calibri" w:eastAsia="Calibri" w:hAnsi="Calibri" w:cs="Times New Roman"/>
        </w:rPr>
        <w:sectPr w:rsidR="000B417C" w:rsidRPr="000B417C" w:rsidSect="00A86263">
          <w:type w:val="continuous"/>
          <w:pgSz w:w="11906" w:h="16383"/>
          <w:pgMar w:top="1134" w:right="850" w:bottom="1134" w:left="1701" w:header="720" w:footer="720" w:gutter="0"/>
          <w:cols w:space="720"/>
          <w:docGrid w:linePitch="299"/>
        </w:sectPr>
      </w:pPr>
    </w:p>
    <w:p w:rsidR="000B417C" w:rsidRPr="000B417C" w:rsidRDefault="000B417C" w:rsidP="0036087A">
      <w:pPr>
        <w:spacing w:after="0" w:line="264" w:lineRule="auto"/>
        <w:ind w:left="120"/>
        <w:jc w:val="both"/>
        <w:rPr>
          <w:rFonts w:ascii="Calibri" w:eastAsia="Calibri" w:hAnsi="Calibri" w:cs="Times New Roman"/>
        </w:rPr>
      </w:pPr>
      <w:bookmarkStart w:id="3" w:name="block-20863132"/>
      <w:bookmarkEnd w:id="2"/>
      <w:r w:rsidRPr="000B417C">
        <w:rPr>
          <w:rFonts w:ascii="Times New Roman" w:eastAsia="Calibri" w:hAnsi="Times New Roman" w:cs="Times New Roman"/>
          <w:b/>
          <w:color w:val="000000"/>
          <w:sz w:val="28"/>
        </w:rPr>
        <w:lastRenderedPageBreak/>
        <w:t>СОДЕРЖАНИЕ ОБУЧЕНИЯ</w:t>
      </w:r>
      <w:r w:rsidRPr="000B417C">
        <w:rPr>
          <w:rFonts w:ascii="Times New Roman" w:eastAsia="Calibri" w:hAnsi="Times New Roman" w:cs="Times New Roman"/>
          <w:color w:val="000000"/>
          <w:sz w:val="28"/>
        </w:rPr>
        <w:t xml:space="preserve"> </w:t>
      </w:r>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left="120"/>
        <w:jc w:val="both"/>
        <w:rPr>
          <w:rFonts w:ascii="Calibri" w:eastAsia="Calibri" w:hAnsi="Calibri" w:cs="Times New Roman"/>
        </w:rPr>
      </w:pPr>
      <w:r w:rsidRPr="000B417C">
        <w:rPr>
          <w:rFonts w:ascii="Times New Roman" w:eastAsia="Calibri" w:hAnsi="Times New Roman" w:cs="Times New Roman"/>
          <w:b/>
          <w:color w:val="000000"/>
          <w:sz w:val="28"/>
        </w:rPr>
        <w:t>11 КЛАСС</w:t>
      </w:r>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Тема 1. Эволюционная биология.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B417C">
        <w:rPr>
          <w:rFonts w:ascii="Times New Roman" w:eastAsia="Calibri" w:hAnsi="Times New Roman" w:cs="Times New Roman"/>
          <w:color w:val="000000"/>
          <w:sz w:val="28"/>
        </w:rPr>
        <w:t>Биогеографические</w:t>
      </w:r>
      <w:proofErr w:type="gramEnd"/>
      <w:r w:rsidRPr="000B417C">
        <w:rPr>
          <w:rFonts w:ascii="Times New Roman" w:eastAsia="Calibri" w:hAnsi="Times New Roman" w:cs="Times New Roman"/>
          <w:color w:val="000000"/>
          <w:sz w:val="28"/>
        </w:rPr>
        <w:t>: сходство и различие фаун и флор материков и островов.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Синтетическая теория эволюции (СТЭ) и её основные положения.</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Микроэволюция</w:t>
      </w:r>
      <w:proofErr w:type="spellEnd"/>
      <w:r w:rsidRPr="000B417C">
        <w:rPr>
          <w:rFonts w:ascii="Times New Roman" w:eastAsia="Calibri" w:hAnsi="Times New Roman" w:cs="Times New Roman"/>
          <w:color w:val="000000"/>
          <w:sz w:val="28"/>
        </w:rPr>
        <w:t>. Популяция как единица вида и эволюции.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Естественный отбор – направляющий фактор эволюции. Формы естественного отбора.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Приспособленность организмов как результат эволюции. Примеры приспособлений у организмов. Ароморфозы и </w:t>
      </w:r>
      <w:proofErr w:type="gramStart"/>
      <w:r w:rsidRPr="000B417C">
        <w:rPr>
          <w:rFonts w:ascii="Times New Roman" w:eastAsia="Calibri" w:hAnsi="Times New Roman" w:cs="Times New Roman"/>
          <w:color w:val="000000"/>
          <w:sz w:val="28"/>
        </w:rPr>
        <w:t>идио­адаптации</w:t>
      </w:r>
      <w:proofErr w:type="gram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Вид и видообразование. Критерии вида. Основные формы видообразования: географическое, экологическое.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Макроэволюция. Формы эволюции: филетическая, дивергентная, конвергентная, параллельная. Необратимость эволюции.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Происхождение от неспециализированных предков. Прогрессирующая специализация. Адаптивная радиация.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Демонстрации: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Портреты: К. Линней, Ж. Б. Ламарк, Ч. Дарвин, В. О. Ковалевский, К. М. Бэр, Э. Геккель, Ф. Мюллер, А. Н. </w:t>
      </w:r>
      <w:proofErr w:type="spellStart"/>
      <w:r w:rsidRPr="000B417C">
        <w:rPr>
          <w:rFonts w:ascii="Times New Roman" w:eastAsia="Calibri" w:hAnsi="Times New Roman" w:cs="Times New Roman"/>
          <w:color w:val="000000"/>
          <w:sz w:val="28"/>
        </w:rPr>
        <w:t>Северцов</w:t>
      </w:r>
      <w:proofErr w:type="spell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 xml:space="preserve">Таблицы и схемы: </w:t>
      </w:r>
      <w:proofErr w:type="gramStart"/>
      <w:r w:rsidRPr="000B417C">
        <w:rPr>
          <w:rFonts w:ascii="Times New Roman" w:eastAsia="Calibri" w:hAnsi="Times New Roman" w:cs="Times New Roman"/>
          <w:color w:val="000000"/>
          <w:sz w:val="28"/>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Лабораторные и практические работы: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Лабораторная работа № 1. «Сравнение видов по морфологическому критерию».</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Лабораторная работа № 2. «Описание приспособленности организма и её относительного характера».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Тема 2. Возникновение и развитие жизни на Земле.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0B417C">
        <w:rPr>
          <w:rFonts w:ascii="Times New Roman" w:eastAsia="Calibri" w:hAnsi="Times New Roman" w:cs="Times New Roman"/>
          <w:color w:val="000000"/>
          <w:sz w:val="28"/>
        </w:rPr>
        <w:t>из</w:t>
      </w:r>
      <w:proofErr w:type="gramEnd"/>
      <w:r w:rsidRPr="000B417C">
        <w:rPr>
          <w:rFonts w:ascii="Times New Roman" w:eastAsia="Calibri" w:hAnsi="Times New Roman" w:cs="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0B417C">
        <w:rPr>
          <w:rFonts w:ascii="Times New Roman" w:eastAsia="Calibri" w:hAnsi="Times New Roman" w:cs="Times New Roman"/>
          <w:color w:val="000000"/>
          <w:sz w:val="28"/>
        </w:rPr>
        <w:t>протоклетки</w:t>
      </w:r>
      <w:proofErr w:type="spellEnd"/>
      <w:r w:rsidRPr="000B417C">
        <w:rPr>
          <w:rFonts w:ascii="Times New Roman" w:eastAsia="Calibri" w:hAnsi="Times New Roman" w:cs="Times New Roman"/>
          <w:color w:val="000000"/>
          <w:sz w:val="28"/>
        </w:rPr>
        <w:t>. Первые клетки и их эволюция. Формирование основных групп живых организмов.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Развитие жизни на Земле по эрам и периодам. </w:t>
      </w:r>
      <w:proofErr w:type="spellStart"/>
      <w:r w:rsidRPr="000B417C">
        <w:rPr>
          <w:rFonts w:ascii="Times New Roman" w:eastAsia="Calibri" w:hAnsi="Times New Roman" w:cs="Times New Roman"/>
          <w:color w:val="000000"/>
          <w:sz w:val="28"/>
        </w:rPr>
        <w:t>Катархей</w:t>
      </w:r>
      <w:proofErr w:type="spellEnd"/>
      <w:r w:rsidRPr="000B417C">
        <w:rPr>
          <w:rFonts w:ascii="Times New Roman" w:eastAsia="Calibri" w:hAnsi="Times New Roman" w:cs="Times New Roman"/>
          <w:color w:val="000000"/>
          <w:sz w:val="28"/>
        </w:rPr>
        <w:t xml:space="preserve">. Архейская и протерозойская эры. </w:t>
      </w:r>
      <w:proofErr w:type="gramStart"/>
      <w:r w:rsidRPr="000B417C">
        <w:rPr>
          <w:rFonts w:ascii="Times New Roman" w:eastAsia="Calibri" w:hAnsi="Times New Roman" w:cs="Times New Roman"/>
          <w:color w:val="000000"/>
          <w:sz w:val="28"/>
        </w:rPr>
        <w:t>Палеозойская эра и её периоды: кембрийский, ордовикский, силурийский, девонский, каменноугольный, пермский.</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Мезозойская эра и её периоды: триасовый, юрский, меловой.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Кайнозойская эра и её периоды: палеогеновый, неогеновый, антропогеновый.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Система органического мира как отражение эволюции. Основные систематические группы организмов.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Демонстрации: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Портреты: Ф. </w:t>
      </w:r>
      <w:proofErr w:type="spellStart"/>
      <w:r w:rsidRPr="000B417C">
        <w:rPr>
          <w:rFonts w:ascii="Times New Roman" w:eastAsia="Calibri" w:hAnsi="Times New Roman" w:cs="Times New Roman"/>
          <w:color w:val="000000"/>
          <w:sz w:val="28"/>
        </w:rPr>
        <w:t>Реди</w:t>
      </w:r>
      <w:proofErr w:type="spellEnd"/>
      <w:r w:rsidRPr="000B417C">
        <w:rPr>
          <w:rFonts w:ascii="Times New Roman" w:eastAsia="Calibri" w:hAnsi="Times New Roman" w:cs="Times New Roman"/>
          <w:color w:val="000000"/>
          <w:sz w:val="28"/>
        </w:rPr>
        <w:t xml:space="preserve">, Л. Пастер, А. И. Опарин, С. Миллер, Г. </w:t>
      </w:r>
      <w:proofErr w:type="spellStart"/>
      <w:r w:rsidRPr="000B417C">
        <w:rPr>
          <w:rFonts w:ascii="Times New Roman" w:eastAsia="Calibri" w:hAnsi="Times New Roman" w:cs="Times New Roman"/>
          <w:color w:val="000000"/>
          <w:sz w:val="28"/>
        </w:rPr>
        <w:t>Юри</w:t>
      </w:r>
      <w:proofErr w:type="spellEnd"/>
      <w:r w:rsidRPr="000B417C">
        <w:rPr>
          <w:rFonts w:ascii="Times New Roman" w:eastAsia="Calibri" w:hAnsi="Times New Roman" w:cs="Times New Roman"/>
          <w:color w:val="000000"/>
          <w:sz w:val="28"/>
        </w:rPr>
        <w:t>, Ч. Дарвин.</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sidRPr="000B417C">
        <w:rPr>
          <w:rFonts w:ascii="Times New Roman" w:eastAsia="Calibri" w:hAnsi="Times New Roman" w:cs="Times New Roman"/>
          <w:color w:val="000000"/>
          <w:sz w:val="28"/>
        </w:rPr>
        <w:t>Прокариотическая</w:t>
      </w:r>
      <w:proofErr w:type="spellEnd"/>
      <w:r w:rsidRPr="000B417C">
        <w:rPr>
          <w:rFonts w:ascii="Times New Roman" w:eastAsia="Calibri" w:hAnsi="Times New Roman" w:cs="Times New Roman"/>
          <w:color w:val="000000"/>
          <w:sz w:val="28"/>
        </w:rPr>
        <w:t xml:space="preserve"> клетка», «Современная система органического мира», «Сравнение анатомических че</w:t>
      </w:r>
      <w:proofErr w:type="gramStart"/>
      <w:r w:rsidRPr="000B417C">
        <w:rPr>
          <w:rFonts w:ascii="Times New Roman" w:eastAsia="Calibri" w:hAnsi="Times New Roman" w:cs="Times New Roman"/>
          <w:color w:val="000000"/>
          <w:sz w:val="28"/>
        </w:rPr>
        <w:t>рт стр</w:t>
      </w:r>
      <w:proofErr w:type="gramEnd"/>
      <w:r w:rsidRPr="000B417C">
        <w:rPr>
          <w:rFonts w:ascii="Times New Roman" w:eastAsia="Calibri" w:hAnsi="Times New Roman" w:cs="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0B417C">
        <w:rPr>
          <w:rFonts w:ascii="Times New Roman" w:eastAsia="Calibri" w:hAnsi="Times New Roman" w:cs="Times New Roman"/>
          <w:color w:val="000000"/>
          <w:sz w:val="28"/>
        </w:rPr>
        <w:t>чопперы</w:t>
      </w:r>
      <w:proofErr w:type="spellEnd"/>
      <w:r w:rsidRPr="000B417C">
        <w:rPr>
          <w:rFonts w:ascii="Times New Roman" w:eastAsia="Calibri" w:hAnsi="Times New Roman" w:cs="Times New Roman"/>
          <w:color w:val="000000"/>
          <w:sz w:val="28"/>
        </w:rPr>
        <w:t>, рубила, скребла), геохронологическая таблица, коллекция «Формы сохранности ископаемых животных и растений».</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Лабораторные и практические работы: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Практическая работа № 1. «Изучение ископаемых остатков растений и животных в коллекциях».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Экскурсия «Эволюция органического мира на Земле» (в </w:t>
      </w:r>
      <w:proofErr w:type="gramStart"/>
      <w:r w:rsidRPr="000B417C">
        <w:rPr>
          <w:rFonts w:ascii="Times New Roman" w:eastAsia="Calibri" w:hAnsi="Times New Roman" w:cs="Times New Roman"/>
          <w:color w:val="000000"/>
          <w:sz w:val="28"/>
        </w:rPr>
        <w:t>естественно-научный</w:t>
      </w:r>
      <w:proofErr w:type="gramEnd"/>
      <w:r w:rsidRPr="000B417C">
        <w:rPr>
          <w:rFonts w:ascii="Times New Roman" w:eastAsia="Calibri" w:hAnsi="Times New Roman" w:cs="Times New Roman"/>
          <w:color w:val="000000"/>
          <w:sz w:val="28"/>
        </w:rPr>
        <w:t xml:space="preserve"> или краеведческий музей).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Тема 3. Организмы и окружающая среда.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Среды обитания организмов: водная, наземно-воздушная, почвенная, </w:t>
      </w:r>
      <w:proofErr w:type="spellStart"/>
      <w:r w:rsidRPr="000B417C">
        <w:rPr>
          <w:rFonts w:ascii="Times New Roman" w:eastAsia="Calibri" w:hAnsi="Times New Roman" w:cs="Times New Roman"/>
          <w:color w:val="000000"/>
          <w:sz w:val="28"/>
        </w:rPr>
        <w:t>внутриорганизменная</w:t>
      </w:r>
      <w:proofErr w:type="spell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Экологические факторы. Классификация экологических факторов: </w:t>
      </w:r>
      <w:proofErr w:type="gramStart"/>
      <w:r w:rsidRPr="000B417C">
        <w:rPr>
          <w:rFonts w:ascii="Times New Roman" w:eastAsia="Calibri" w:hAnsi="Times New Roman" w:cs="Times New Roman"/>
          <w:color w:val="000000"/>
          <w:sz w:val="28"/>
        </w:rPr>
        <w:t>абиотические</w:t>
      </w:r>
      <w:proofErr w:type="gramEnd"/>
      <w:r w:rsidRPr="000B417C">
        <w:rPr>
          <w:rFonts w:ascii="Times New Roman" w:eastAsia="Calibri" w:hAnsi="Times New Roman" w:cs="Times New Roman"/>
          <w:color w:val="000000"/>
          <w:sz w:val="28"/>
        </w:rPr>
        <w:t>, биотические и антропогенные. Действие экологических факторов на организмы.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B417C">
        <w:rPr>
          <w:rFonts w:ascii="Times New Roman" w:eastAsia="Calibri" w:hAnsi="Times New Roman" w:cs="Times New Roman"/>
          <w:color w:val="000000"/>
          <w:sz w:val="28"/>
        </w:rPr>
        <w:t>квартиранство</w:t>
      </w:r>
      <w:proofErr w:type="spellEnd"/>
      <w:r w:rsidRPr="000B417C">
        <w:rPr>
          <w:rFonts w:ascii="Times New Roman" w:eastAsia="Calibri" w:hAnsi="Times New Roman" w:cs="Times New Roman"/>
          <w:color w:val="000000"/>
          <w:sz w:val="28"/>
        </w:rPr>
        <w:t xml:space="preserve">, нахлебничество). </w:t>
      </w:r>
      <w:proofErr w:type="spellStart"/>
      <w:r w:rsidRPr="000B417C">
        <w:rPr>
          <w:rFonts w:ascii="Times New Roman" w:eastAsia="Calibri" w:hAnsi="Times New Roman" w:cs="Times New Roman"/>
          <w:color w:val="000000"/>
          <w:sz w:val="28"/>
        </w:rPr>
        <w:t>Аменсализм</w:t>
      </w:r>
      <w:proofErr w:type="spellEnd"/>
      <w:r w:rsidRPr="000B417C">
        <w:rPr>
          <w:rFonts w:ascii="Times New Roman" w:eastAsia="Calibri" w:hAnsi="Times New Roman" w:cs="Times New Roman"/>
          <w:color w:val="000000"/>
          <w:sz w:val="28"/>
        </w:rPr>
        <w:t>, нейтрализм. Значение биотических взаимодействий для существования организмов в природных сообществах.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0B417C">
        <w:rPr>
          <w:rFonts w:ascii="Times New Roman" w:eastAsia="Calibri" w:hAnsi="Times New Roman" w:cs="Times New Roman"/>
          <w:color w:val="000000"/>
          <w:sz w:val="28"/>
        </w:rPr>
        <w:t>ии и её</w:t>
      </w:r>
      <w:proofErr w:type="gramEnd"/>
      <w:r w:rsidRPr="000B417C">
        <w:rPr>
          <w:rFonts w:ascii="Times New Roman" w:eastAsia="Calibri" w:hAnsi="Times New Roman" w:cs="Times New Roman"/>
          <w:color w:val="000000"/>
          <w:sz w:val="28"/>
        </w:rPr>
        <w:t xml:space="preserve"> регуляция.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 xml:space="preserve">Демонстрации: </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Портреты: А. Гумбольдт, К. Ф. </w:t>
      </w:r>
      <w:proofErr w:type="spellStart"/>
      <w:r w:rsidRPr="000B417C">
        <w:rPr>
          <w:rFonts w:ascii="Times New Roman" w:eastAsia="Calibri" w:hAnsi="Times New Roman" w:cs="Times New Roman"/>
          <w:color w:val="000000"/>
          <w:sz w:val="28"/>
        </w:rPr>
        <w:t>Рулье</w:t>
      </w:r>
      <w:proofErr w:type="spellEnd"/>
      <w:r w:rsidRPr="000B417C">
        <w:rPr>
          <w:rFonts w:ascii="Times New Roman" w:eastAsia="Calibri" w:hAnsi="Times New Roman" w:cs="Times New Roman"/>
          <w:color w:val="000000"/>
          <w:sz w:val="28"/>
        </w:rPr>
        <w:t>, Э. Геккель.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Лабораторные и практические работы: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Лабораторная работа № 3. «Морфологические особенности растений из разных мест обитания».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Лабораторная работа № 4. «Влияние света на рост и развитие черенков колеуса».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Практическая работа № 2. «Подсчёт плотности популяций разных видов растений».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Тема 4. Сообщества и экологические системы.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B417C">
        <w:rPr>
          <w:rFonts w:ascii="Times New Roman" w:eastAsia="Calibri" w:hAnsi="Times New Roman" w:cs="Times New Roman"/>
          <w:color w:val="000000"/>
          <w:sz w:val="28"/>
        </w:rPr>
        <w:t>консументы</w:t>
      </w:r>
      <w:proofErr w:type="spellEnd"/>
      <w:r w:rsidRPr="000B417C">
        <w:rPr>
          <w:rFonts w:ascii="Times New Roman" w:eastAsia="Calibri" w:hAnsi="Times New Roman" w:cs="Times New Roman"/>
          <w:color w:val="000000"/>
          <w:sz w:val="28"/>
        </w:rPr>
        <w:t xml:space="preserve">, </w:t>
      </w:r>
      <w:proofErr w:type="spellStart"/>
      <w:r w:rsidRPr="000B417C">
        <w:rPr>
          <w:rFonts w:ascii="Times New Roman" w:eastAsia="Calibri" w:hAnsi="Times New Roman" w:cs="Times New Roman"/>
          <w:color w:val="000000"/>
          <w:sz w:val="28"/>
        </w:rPr>
        <w:t>редуценты</w:t>
      </w:r>
      <w:proofErr w:type="spellEnd"/>
      <w:r w:rsidRPr="000B417C">
        <w:rPr>
          <w:rFonts w:ascii="Times New Roman" w:eastAsia="Calibri" w:hAnsi="Times New Roman" w:cs="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w:t>
      </w:r>
      <w:r w:rsidRPr="000B417C">
        <w:rPr>
          <w:rFonts w:ascii="Times New Roman" w:eastAsia="Calibri" w:hAnsi="Times New Roman" w:cs="Times New Roman"/>
          <w:color w:val="000000"/>
          <w:sz w:val="28"/>
        </w:rPr>
        <w:lastRenderedPageBreak/>
        <w:t xml:space="preserve">пирамиды: продукции, численности, биомассы. Свойства экосистем: устойчивость, </w:t>
      </w:r>
      <w:proofErr w:type="spellStart"/>
      <w:r w:rsidRPr="000B417C">
        <w:rPr>
          <w:rFonts w:ascii="Times New Roman" w:eastAsia="Calibri" w:hAnsi="Times New Roman" w:cs="Times New Roman"/>
          <w:color w:val="000000"/>
          <w:sz w:val="28"/>
        </w:rPr>
        <w:t>саморегуляция</w:t>
      </w:r>
      <w:proofErr w:type="spellEnd"/>
      <w:r w:rsidRPr="000B417C">
        <w:rPr>
          <w:rFonts w:ascii="Times New Roman" w:eastAsia="Calibri" w:hAnsi="Times New Roman" w:cs="Times New Roman"/>
          <w:color w:val="000000"/>
          <w:sz w:val="28"/>
        </w:rPr>
        <w:t>, развитие. Сукцессия.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Природные экосистемы. Экосистемы озёр и рек. Экосистема хвойного или широколиственного леса.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Антропогенные экосистемы. </w:t>
      </w:r>
      <w:proofErr w:type="spellStart"/>
      <w:r w:rsidRPr="000B417C">
        <w:rPr>
          <w:rFonts w:ascii="Times New Roman" w:eastAsia="Calibri" w:hAnsi="Times New Roman" w:cs="Times New Roman"/>
          <w:color w:val="000000"/>
          <w:sz w:val="28"/>
        </w:rPr>
        <w:t>Агроэкосистемы</w:t>
      </w:r>
      <w:proofErr w:type="spellEnd"/>
      <w:r w:rsidRPr="000B417C">
        <w:rPr>
          <w:rFonts w:ascii="Times New Roman" w:eastAsia="Calibri" w:hAnsi="Times New Roman" w:cs="Times New Roman"/>
          <w:color w:val="000000"/>
          <w:sz w:val="28"/>
        </w:rPr>
        <w:t xml:space="preserve">. </w:t>
      </w:r>
      <w:proofErr w:type="spellStart"/>
      <w:r w:rsidRPr="000B417C">
        <w:rPr>
          <w:rFonts w:ascii="Times New Roman" w:eastAsia="Calibri" w:hAnsi="Times New Roman" w:cs="Times New Roman"/>
          <w:color w:val="000000"/>
          <w:sz w:val="28"/>
        </w:rPr>
        <w:t>Урбоэкосистемы</w:t>
      </w:r>
      <w:proofErr w:type="spellEnd"/>
      <w:r w:rsidRPr="000B417C">
        <w:rPr>
          <w:rFonts w:ascii="Times New Roman" w:eastAsia="Calibri" w:hAnsi="Times New Roman" w:cs="Times New Roman"/>
          <w:color w:val="000000"/>
          <w:sz w:val="28"/>
        </w:rPr>
        <w:t xml:space="preserve">. Биологическое и хозяйственное значение </w:t>
      </w:r>
      <w:proofErr w:type="spellStart"/>
      <w:r w:rsidRPr="000B417C">
        <w:rPr>
          <w:rFonts w:ascii="Times New Roman" w:eastAsia="Calibri" w:hAnsi="Times New Roman" w:cs="Times New Roman"/>
          <w:color w:val="000000"/>
          <w:sz w:val="28"/>
        </w:rPr>
        <w:t>агроэкосистем</w:t>
      </w:r>
      <w:proofErr w:type="spellEnd"/>
      <w:r w:rsidRPr="000B417C">
        <w:rPr>
          <w:rFonts w:ascii="Times New Roman" w:eastAsia="Calibri" w:hAnsi="Times New Roman" w:cs="Times New Roman"/>
          <w:color w:val="000000"/>
          <w:sz w:val="28"/>
        </w:rPr>
        <w:t xml:space="preserve"> и </w:t>
      </w:r>
      <w:proofErr w:type="spellStart"/>
      <w:r w:rsidRPr="000B417C">
        <w:rPr>
          <w:rFonts w:ascii="Times New Roman" w:eastAsia="Calibri" w:hAnsi="Times New Roman" w:cs="Times New Roman"/>
          <w:color w:val="000000"/>
          <w:sz w:val="28"/>
        </w:rPr>
        <w:t>урбоэкосистем</w:t>
      </w:r>
      <w:proofErr w:type="spell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Биоразнообразие как фактор устойчивости экосистем. Сохранение биологического разнообразия на Земле.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Человечество в биосфере Земли. Антропогенные изменения в биосфере. Глобальные экологические проблемы.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Демонстрации: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Портреты: А. Дж. </w:t>
      </w:r>
      <w:proofErr w:type="spellStart"/>
      <w:r w:rsidRPr="000B417C">
        <w:rPr>
          <w:rFonts w:ascii="Times New Roman" w:eastAsia="Calibri" w:hAnsi="Times New Roman" w:cs="Times New Roman"/>
          <w:color w:val="000000"/>
          <w:sz w:val="28"/>
        </w:rPr>
        <w:t>Тенсли</w:t>
      </w:r>
      <w:proofErr w:type="spellEnd"/>
      <w:r w:rsidRPr="000B417C">
        <w:rPr>
          <w:rFonts w:ascii="Times New Roman" w:eastAsia="Calibri" w:hAnsi="Times New Roman" w:cs="Times New Roman"/>
          <w:color w:val="000000"/>
          <w:sz w:val="28"/>
        </w:rPr>
        <w:t xml:space="preserve">, В. Н. </w:t>
      </w:r>
      <w:proofErr w:type="spellStart"/>
      <w:r w:rsidRPr="000B417C">
        <w:rPr>
          <w:rFonts w:ascii="Times New Roman" w:eastAsia="Calibri" w:hAnsi="Times New Roman" w:cs="Times New Roman"/>
          <w:color w:val="000000"/>
          <w:sz w:val="28"/>
        </w:rPr>
        <w:t>Сукачёв</w:t>
      </w:r>
      <w:proofErr w:type="spellEnd"/>
      <w:r w:rsidRPr="000B417C">
        <w:rPr>
          <w:rFonts w:ascii="Times New Roman" w:eastAsia="Calibri" w:hAnsi="Times New Roman" w:cs="Times New Roman"/>
          <w:color w:val="000000"/>
          <w:sz w:val="28"/>
        </w:rPr>
        <w:t>, В. И. Вернадский.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Таблицы и схемы: </w:t>
      </w:r>
      <w:proofErr w:type="gramStart"/>
      <w:r w:rsidRPr="000B417C">
        <w:rPr>
          <w:rFonts w:ascii="Times New Roman" w:eastAsia="Calibri" w:hAnsi="Times New Roman" w:cs="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0B417C">
        <w:rPr>
          <w:rFonts w:ascii="Times New Roman" w:eastAsia="Calibri" w:hAnsi="Times New Roman" w:cs="Times New Roman"/>
          <w:color w:val="000000"/>
          <w:sz w:val="28"/>
        </w:rPr>
        <w:t>Агроценоз</w:t>
      </w:r>
      <w:proofErr w:type="spellEnd"/>
      <w:r w:rsidRPr="000B417C">
        <w:rPr>
          <w:rFonts w:ascii="Times New Roman" w:eastAsia="Calibri" w:hAnsi="Times New Roman" w:cs="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0B417C">
        <w:rPr>
          <w:rFonts w:ascii="Times New Roman" w:eastAsia="Calibri" w:hAnsi="Times New Roman" w:cs="Times New Roman"/>
          <w:color w:val="000000"/>
          <w:sz w:val="28"/>
        </w:rPr>
        <w:t xml:space="preserve"> углерода в биосфере», «Круговорот азота в природе».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0B417C" w:rsidRPr="000B417C" w:rsidRDefault="000B417C" w:rsidP="000B417C">
      <w:pPr>
        <w:rPr>
          <w:rFonts w:ascii="Calibri" w:eastAsia="Calibri" w:hAnsi="Calibri" w:cs="Times New Roman"/>
        </w:rPr>
        <w:sectPr w:rsidR="000B417C" w:rsidRPr="000B417C" w:rsidSect="00A86263">
          <w:type w:val="continuous"/>
          <w:pgSz w:w="11906" w:h="16383"/>
          <w:pgMar w:top="1134" w:right="850" w:bottom="1134" w:left="1701" w:header="720" w:footer="720" w:gutter="0"/>
          <w:cols w:space="720"/>
          <w:docGrid w:linePitch="299"/>
        </w:sectPr>
      </w:pPr>
    </w:p>
    <w:p w:rsidR="000B417C" w:rsidRPr="0036087A" w:rsidRDefault="000B417C" w:rsidP="000B417C">
      <w:pPr>
        <w:spacing w:after="0" w:line="264" w:lineRule="auto"/>
        <w:ind w:left="120"/>
        <w:jc w:val="both"/>
        <w:rPr>
          <w:rFonts w:ascii="Calibri" w:eastAsia="Calibri" w:hAnsi="Calibri" w:cs="Times New Roman"/>
          <w:b/>
        </w:rPr>
      </w:pPr>
      <w:bookmarkStart w:id="4" w:name="block-20863133"/>
      <w:bookmarkEnd w:id="3"/>
      <w:r w:rsidRPr="0036087A">
        <w:rPr>
          <w:rFonts w:ascii="Times New Roman" w:eastAsia="Calibri" w:hAnsi="Times New Roman" w:cs="Times New Roman"/>
          <w:b/>
          <w:color w:val="000000"/>
          <w:sz w:val="28"/>
        </w:rPr>
        <w:lastRenderedPageBreak/>
        <w:t>ПЛАНИРУЕМЫЕ РЕЗУЛЬТАТЫ ОСВОЕНИЯ ПРОГРАММЫ ПО БИОЛОГИИ НА БАЗОВОМ УРОВНЕ СРЕДНЕГО ОБЩЕГО ОБРАЗОВАНИЯ</w:t>
      </w:r>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0B417C">
        <w:rPr>
          <w:rFonts w:ascii="Times New Roman" w:eastAsia="Calibri" w:hAnsi="Times New Roman" w:cs="Times New Roman"/>
          <w:color w:val="000000"/>
          <w:sz w:val="28"/>
        </w:rPr>
        <w:t>метапредметным</w:t>
      </w:r>
      <w:proofErr w:type="spellEnd"/>
      <w:r w:rsidRPr="000B417C">
        <w:rPr>
          <w:rFonts w:ascii="Times New Roman" w:eastAsia="Calibri" w:hAnsi="Times New Roman" w:cs="Times New Roman"/>
          <w:color w:val="000000"/>
          <w:sz w:val="28"/>
        </w:rPr>
        <w:t xml:space="preserve"> и предметным.</w:t>
      </w:r>
      <w:proofErr w:type="gramEnd"/>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left="120"/>
        <w:jc w:val="both"/>
        <w:rPr>
          <w:rFonts w:ascii="Calibri" w:eastAsia="Calibri" w:hAnsi="Calibri" w:cs="Times New Roman"/>
        </w:rPr>
      </w:pPr>
      <w:r w:rsidRPr="000B417C">
        <w:rPr>
          <w:rFonts w:ascii="Times New Roman" w:eastAsia="Calibri" w:hAnsi="Times New Roman" w:cs="Times New Roman"/>
          <w:b/>
          <w:color w:val="000000"/>
          <w:sz w:val="28"/>
        </w:rPr>
        <w:t>ЛИЧНОСТНЫЕ РЕЗУЛЬТАТЫ</w:t>
      </w:r>
    </w:p>
    <w:p w:rsidR="000B417C" w:rsidRPr="000B417C" w:rsidRDefault="000B417C" w:rsidP="000B417C">
      <w:pPr>
        <w:spacing w:after="0" w:line="264" w:lineRule="auto"/>
        <w:ind w:left="120"/>
        <w:jc w:val="both"/>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0B417C">
        <w:rPr>
          <w:rFonts w:ascii="Times New Roman" w:eastAsia="Calibri" w:hAnsi="Times New Roman" w:cs="Times New Roman"/>
          <w:color w:val="000000"/>
          <w:sz w:val="28"/>
        </w:rPr>
        <w:t xml:space="preserve"> цели и строить жизненные планы.</w:t>
      </w: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0B417C">
        <w:rPr>
          <w:rFonts w:ascii="Times New Roman" w:eastAsia="Calibri" w:hAnsi="Times New Roman" w:cs="Times New Roman"/>
          <w:color w:val="000000"/>
          <w:sz w:val="28"/>
        </w:rPr>
        <w:t xml:space="preserve"> многонационального народа Российской Федерации, природе и окружающей среде.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B417C" w:rsidRPr="000B417C" w:rsidRDefault="000B417C" w:rsidP="000B417C">
      <w:pPr>
        <w:spacing w:after="0" w:line="264" w:lineRule="auto"/>
        <w:ind w:left="120"/>
        <w:jc w:val="both"/>
        <w:rPr>
          <w:rFonts w:ascii="Calibri" w:eastAsia="Calibri" w:hAnsi="Calibri" w:cs="Times New Roman"/>
        </w:rPr>
      </w:pPr>
      <w:r w:rsidRPr="000B417C">
        <w:rPr>
          <w:rFonts w:ascii="Times New Roman" w:eastAsia="Calibri" w:hAnsi="Times New Roman" w:cs="Times New Roman"/>
          <w:b/>
          <w:color w:val="000000"/>
          <w:sz w:val="28"/>
        </w:rPr>
        <w:t xml:space="preserve"> 1)</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гражданского воспитания:</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сформированность</w:t>
      </w:r>
      <w:proofErr w:type="spellEnd"/>
      <w:r w:rsidRPr="000B417C">
        <w:rPr>
          <w:rFonts w:ascii="Times New Roman" w:eastAsia="Calibri" w:hAnsi="Times New Roman" w:cs="Times New Roman"/>
          <w:color w:val="000000"/>
          <w:sz w:val="28"/>
        </w:rPr>
        <w:t xml:space="preserve"> гражданской позиции обучающегося как активного и ответственного члена российского общества;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осознание своих конституционных прав и обязанностей, уважение закона и правопорядка;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способность определять собственную позицию по отношению к явлениям современной жизни и объяснять её;</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гуманитарной и волонтёрской деятельности;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2) патриотического воспитания:</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сформированность</w:t>
      </w:r>
      <w:proofErr w:type="spellEnd"/>
      <w:r w:rsidRPr="000B417C">
        <w:rPr>
          <w:rFonts w:ascii="Times New Roman" w:eastAsia="Calibri" w:hAnsi="Times New Roman" w:cs="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идейная убеждённость, готовность к служению и защите Отечества, ответственность за его судьбу;</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3) духовно-нравственного воспитания: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духовных ценностей российского народа;</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сформированность</w:t>
      </w:r>
      <w:proofErr w:type="spellEnd"/>
      <w:r w:rsidRPr="000B417C">
        <w:rPr>
          <w:rFonts w:ascii="Times New Roman" w:eastAsia="Calibri" w:hAnsi="Times New Roman" w:cs="Times New Roman"/>
          <w:color w:val="000000"/>
          <w:sz w:val="28"/>
        </w:rPr>
        <w:t xml:space="preserve"> нравственного сознания, этического поведения;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личного вклада в построение устойчивого будущего;</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4) эстетического воспитания: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понимание эмоционального воздействия живой природы и её ценности;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самовыражению в разных видах искусства, стремление проявлять качества творческой личности;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5) физического воспитания, формирования культуры здоровья и эмоционального благополучия: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последствий и неприятия вредных привычек (употребления алкоголя, наркотиков, курения);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6) трудового воспитания: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труду, осознание ценности мастерства, трудолюбие;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готовность и способность к образованию и самообразованию на протяжении всей жизни;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7) экологического воспитания: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экологически целесообразное отношение к природе как источнику жизни на Земле, основе её существования;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глобального характера экологических проблем и путей их решения;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8) ценности научного познания:</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сформированность</w:t>
      </w:r>
      <w:proofErr w:type="spellEnd"/>
      <w:r w:rsidRPr="000B417C">
        <w:rPr>
          <w:rFonts w:ascii="Times New Roman" w:eastAsia="Calibri" w:hAnsi="Times New Roman" w:cs="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совершенствование языковой и читательской культуры как средства взаимодействия между людьми и познания мира;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заинтересованность в получении биологических знаний в целях повышения общей культуры, </w:t>
      </w:r>
      <w:proofErr w:type="gramStart"/>
      <w:r w:rsidRPr="000B417C">
        <w:rPr>
          <w:rFonts w:ascii="Times New Roman" w:eastAsia="Calibri" w:hAnsi="Times New Roman" w:cs="Times New Roman"/>
          <w:color w:val="000000"/>
          <w:sz w:val="28"/>
        </w:rPr>
        <w:t>естественно-научной</w:t>
      </w:r>
      <w:proofErr w:type="gramEnd"/>
      <w:r w:rsidRPr="000B417C">
        <w:rPr>
          <w:rFonts w:ascii="Times New Roman" w:eastAsia="Calibri" w:hAnsi="Times New Roman" w:cs="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B417C" w:rsidRPr="000B417C" w:rsidRDefault="000B417C" w:rsidP="000B417C">
      <w:pPr>
        <w:spacing w:after="0"/>
        <w:ind w:left="120"/>
        <w:rPr>
          <w:rFonts w:ascii="Calibri" w:eastAsia="Calibri" w:hAnsi="Calibri" w:cs="Times New Roman"/>
        </w:rPr>
      </w:pPr>
    </w:p>
    <w:p w:rsidR="000B417C" w:rsidRPr="000B417C" w:rsidRDefault="000B417C" w:rsidP="000B417C">
      <w:pPr>
        <w:spacing w:after="0"/>
        <w:ind w:left="120"/>
        <w:rPr>
          <w:rFonts w:ascii="Calibri" w:eastAsia="Calibri" w:hAnsi="Calibri" w:cs="Times New Roman"/>
        </w:rPr>
      </w:pPr>
      <w:r w:rsidRPr="000B417C">
        <w:rPr>
          <w:rFonts w:ascii="Times New Roman" w:eastAsia="Calibri" w:hAnsi="Times New Roman" w:cs="Times New Roman"/>
          <w:b/>
          <w:color w:val="000000"/>
          <w:sz w:val="28"/>
        </w:rPr>
        <w:t>МЕТАПРЕДМЕТНЫЕ РЕЗУЛЬТАТЫ</w:t>
      </w:r>
    </w:p>
    <w:p w:rsidR="000B417C" w:rsidRPr="000B417C" w:rsidRDefault="000B417C" w:rsidP="000B417C">
      <w:pPr>
        <w:spacing w:after="0"/>
        <w:ind w:left="120"/>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proofErr w:type="spellStart"/>
      <w:proofErr w:type="gramStart"/>
      <w:r w:rsidRPr="000B417C">
        <w:rPr>
          <w:rFonts w:ascii="Times New Roman" w:eastAsia="Calibri" w:hAnsi="Times New Roman" w:cs="Times New Roman"/>
          <w:color w:val="000000"/>
          <w:sz w:val="28"/>
        </w:rPr>
        <w:t>Метапредметные</w:t>
      </w:r>
      <w:proofErr w:type="spellEnd"/>
      <w:r w:rsidRPr="000B417C">
        <w:rPr>
          <w:rFonts w:ascii="Times New Roman" w:eastAsia="Calibri" w:hAnsi="Times New Roman" w:cs="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B417C">
        <w:rPr>
          <w:rFonts w:ascii="Times New Roman" w:eastAsia="Calibri" w:hAnsi="Times New Roman" w:cs="Times New Roman"/>
          <w:color w:val="000000"/>
          <w:sz w:val="28"/>
        </w:rPr>
        <w:t>межпредметные</w:t>
      </w:r>
      <w:proofErr w:type="spellEnd"/>
      <w:r w:rsidRPr="000B417C">
        <w:rPr>
          <w:rFonts w:ascii="Times New Roman" w:eastAsia="Calibri" w:hAnsi="Times New Roman" w:cs="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0B417C">
        <w:rPr>
          <w:rFonts w:ascii="Times New Roman" w:eastAsia="Calibri" w:hAnsi="Times New Roman" w:cs="Times New Roman"/>
          <w:color w:val="000000"/>
          <w:sz w:val="28"/>
        </w:rPr>
        <w:t xml:space="preserve"> </w:t>
      </w:r>
      <w:proofErr w:type="gramStart"/>
      <w:r w:rsidRPr="000B417C">
        <w:rPr>
          <w:rFonts w:ascii="Times New Roman" w:eastAsia="Calibri" w:hAnsi="Times New Roman" w:cs="Times New Roman"/>
          <w:color w:val="000000"/>
          <w:sz w:val="28"/>
        </w:rPr>
        <w:t>обучающихся</w:t>
      </w:r>
      <w:proofErr w:type="gramEnd"/>
      <w:r w:rsidRPr="000B417C">
        <w:rPr>
          <w:rFonts w:ascii="Times New Roman" w:eastAsia="Calibri" w:hAnsi="Times New Roman" w:cs="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Метапредметные</w:t>
      </w:r>
      <w:proofErr w:type="spellEnd"/>
      <w:r w:rsidRPr="000B417C">
        <w:rPr>
          <w:rFonts w:ascii="Times New Roman" w:eastAsia="Calibri" w:hAnsi="Times New Roman" w:cs="Times New Roman"/>
          <w:color w:val="000000"/>
          <w:sz w:val="28"/>
        </w:rPr>
        <w:t xml:space="preserve"> результаты освоения программы среднего общего образования должны отражать: </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Овладение универсальными учебными познавательными действиями: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1)</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базовые логические действия: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самостоятельно формулировать и актуализировать проблему, рассматривать её всесторонне;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использовать биологические понятия для объяснения фактов и явлений живой природы;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строить </w:t>
      </w:r>
      <w:proofErr w:type="gramStart"/>
      <w:r w:rsidRPr="000B417C">
        <w:rPr>
          <w:rFonts w:ascii="Times New Roman" w:eastAsia="Calibri" w:hAnsi="Times New Roman" w:cs="Times New Roman"/>
          <w:color w:val="000000"/>
          <w:sz w:val="28"/>
        </w:rPr>
        <w:t>логические рассуждения</w:t>
      </w:r>
      <w:proofErr w:type="gramEnd"/>
      <w:r w:rsidRPr="000B417C">
        <w:rPr>
          <w:rFonts w:ascii="Times New Roman" w:eastAsia="Calibri" w:hAnsi="Times New Roman" w:cs="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0B417C">
        <w:rPr>
          <w:rFonts w:ascii="Times New Roman" w:eastAsia="Calibri" w:hAnsi="Times New Roman" w:cs="Times New Roman"/>
          <w:color w:val="000000"/>
          <w:sz w:val="28"/>
        </w:rPr>
        <w:lastRenderedPageBreak/>
        <w:t>также противоречий разного рода, выявленных в различных информационных источниках;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разрабатывать план решения проблемы с учётом анализа имеющихся материальных и нематериальных ресурсов;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координировать и выполнять работу в условиях реального, виртуального и комбинированного взаимодействия;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развивать креативное мышление при решении жизненных проблем.</w:t>
      </w:r>
    </w:p>
    <w:p w:rsidR="000B417C" w:rsidRPr="000B417C" w:rsidRDefault="000B417C" w:rsidP="000B417C">
      <w:pPr>
        <w:spacing w:after="0" w:line="264" w:lineRule="auto"/>
        <w:ind w:left="120"/>
        <w:jc w:val="both"/>
        <w:rPr>
          <w:rFonts w:ascii="Calibri" w:eastAsia="Calibri" w:hAnsi="Calibri" w:cs="Times New Roman"/>
        </w:rPr>
      </w:pPr>
      <w:r w:rsidRPr="000B417C">
        <w:rPr>
          <w:rFonts w:ascii="Times New Roman" w:eastAsia="Calibri" w:hAnsi="Times New Roman" w:cs="Times New Roman"/>
          <w:b/>
          <w:color w:val="000000"/>
          <w:sz w:val="28"/>
        </w:rPr>
        <w:t xml:space="preserve"> 2)</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базовые исследовательские действия: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формировать научный тип мышления, владеть научной терминологией, ключевыми понятиями и методами;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ставить и формулировать собственные задачи в образовательной деятельности и жизненных ситуациях;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давать оценку новым ситуациям, оценивать приобретённый опыт;</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осуществлять целенаправленный поиск переноса средств и способов действия в профессиональную среду;</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уметь переносить знания в познавательную и практическую области жизнедеятельности;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уметь интегрировать знания из разных предметных областей;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3) работа с информацией: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B417C">
        <w:rPr>
          <w:rFonts w:ascii="Times New Roman" w:eastAsia="Calibri" w:hAnsi="Times New Roman" w:cs="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B417C">
        <w:rPr>
          <w:rFonts w:ascii="Times New Roman" w:eastAsia="Calibri" w:hAnsi="Times New Roman" w:cs="Times New Roman"/>
          <w:color w:val="000000"/>
          <w:sz w:val="28"/>
        </w:rPr>
        <w:t>другое</w:t>
      </w:r>
      <w:proofErr w:type="gramEnd"/>
      <w:r w:rsidRPr="000B417C">
        <w:rPr>
          <w:rFonts w:ascii="Times New Roman" w:eastAsia="Calibri" w:hAnsi="Times New Roman" w:cs="Times New Roman"/>
          <w:color w:val="000000"/>
          <w:sz w:val="28"/>
        </w:rPr>
        <w:t>);</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владеть навыками распознавания и защиты информации, информационной безопасности личности.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Овладение универсальными коммуникативными действиями: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1)</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общение: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развёрнуто и логично излагать свою точку зрения с использованием языковых средств.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2)</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совместная деятельность: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оценивать качество своего вклада и каждого участника команды в общий результат по разработанным критериям;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предлагать новые проекты, оценивать идеи с позиции новизны, оригинальности, практической значимости;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Овладение универсальными регулятивными действиями: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1)</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самоорганизация: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использовать биологические знания для выявления проблем и их решения в жизненных и учебных ситуациях;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давать оценку новым ситуациям;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расширять рамки учебного предмета на основе личных предпочтений;</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делать осознанный выбор, аргументировать его, брать ответственность за решение;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оценивать приобретённый опыт;</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2)</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самоконтроль:</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давать оценку новым ситуациям, вносить коррективы в деятельность, оценивать соответствие результатов целям;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уметь оценивать риски и своевременно принимать решения по их снижению;</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lastRenderedPageBreak/>
        <w:t>принимать мотивы и аргументы других при анализе результатов деятельности;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b/>
          <w:color w:val="000000"/>
          <w:sz w:val="28"/>
        </w:rPr>
        <w:t>3)</w:t>
      </w:r>
      <w:r w:rsidRPr="000B417C">
        <w:rPr>
          <w:rFonts w:ascii="Times New Roman" w:eastAsia="Calibri" w:hAnsi="Times New Roman" w:cs="Times New Roman"/>
          <w:color w:val="000000"/>
          <w:sz w:val="28"/>
        </w:rPr>
        <w:t xml:space="preserve"> </w:t>
      </w:r>
      <w:r w:rsidRPr="000B417C">
        <w:rPr>
          <w:rFonts w:ascii="Times New Roman" w:eastAsia="Calibri" w:hAnsi="Times New Roman" w:cs="Times New Roman"/>
          <w:b/>
          <w:color w:val="000000"/>
          <w:sz w:val="28"/>
        </w:rPr>
        <w:t>принятие себя и других:</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принимать себя, понимая свои недостатки и достоинства;</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принимать мотивы и аргументы других при анализе результатов деятельности;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признавать своё право и право других на ошибки;</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развивать способность понимать мир с позиции другого человека.</w:t>
      </w:r>
    </w:p>
    <w:p w:rsidR="000B417C" w:rsidRPr="000B417C" w:rsidRDefault="000B417C" w:rsidP="000B417C">
      <w:pPr>
        <w:spacing w:after="0"/>
        <w:ind w:left="120"/>
        <w:rPr>
          <w:rFonts w:ascii="Calibri" w:eastAsia="Calibri" w:hAnsi="Calibri" w:cs="Times New Roman"/>
        </w:rPr>
      </w:pPr>
    </w:p>
    <w:p w:rsidR="000B417C" w:rsidRPr="000B417C" w:rsidRDefault="000B417C" w:rsidP="000B417C">
      <w:pPr>
        <w:spacing w:after="0"/>
        <w:ind w:left="120"/>
        <w:rPr>
          <w:rFonts w:ascii="Calibri" w:eastAsia="Calibri" w:hAnsi="Calibri" w:cs="Times New Roman"/>
        </w:rPr>
      </w:pPr>
      <w:bookmarkStart w:id="5" w:name="_Toc138318760"/>
      <w:bookmarkStart w:id="6" w:name="_Toc134720971"/>
      <w:bookmarkEnd w:id="5"/>
      <w:bookmarkEnd w:id="6"/>
      <w:r w:rsidRPr="000B417C">
        <w:rPr>
          <w:rFonts w:ascii="Times New Roman" w:eastAsia="Calibri" w:hAnsi="Times New Roman" w:cs="Times New Roman"/>
          <w:b/>
          <w:color w:val="000000"/>
          <w:sz w:val="28"/>
        </w:rPr>
        <w:t>ПРЕДМЕТНЫЕ РЕЗУЛЬТАТЫ</w:t>
      </w:r>
    </w:p>
    <w:p w:rsidR="000B417C" w:rsidRPr="000B417C" w:rsidRDefault="000B417C" w:rsidP="000B417C">
      <w:pPr>
        <w:spacing w:after="0"/>
        <w:ind w:left="120"/>
        <w:rPr>
          <w:rFonts w:ascii="Calibri" w:eastAsia="Calibri" w:hAnsi="Calibri" w:cs="Times New Roman"/>
        </w:rPr>
      </w:pP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Предметные результаты освоения учебного предмета «Биология» </w:t>
      </w:r>
      <w:r w:rsidRPr="000B417C">
        <w:rPr>
          <w:rFonts w:ascii="Times New Roman" w:eastAsia="Calibri" w:hAnsi="Times New Roman" w:cs="Times New Roman"/>
          <w:b/>
          <w:i/>
          <w:color w:val="000000"/>
          <w:sz w:val="28"/>
        </w:rPr>
        <w:t>в 11 классе</w:t>
      </w:r>
      <w:r w:rsidRPr="000B417C">
        <w:rPr>
          <w:rFonts w:ascii="Times New Roman" w:eastAsia="Calibri" w:hAnsi="Times New Roman" w:cs="Times New Roman"/>
          <w:color w:val="000000"/>
          <w:sz w:val="28"/>
        </w:rPr>
        <w:t xml:space="preserve"> должны отражать:</w:t>
      </w:r>
    </w:p>
    <w:p w:rsidR="000B417C" w:rsidRPr="000B417C" w:rsidRDefault="000B417C" w:rsidP="000B417C">
      <w:pPr>
        <w:spacing w:after="0" w:line="264" w:lineRule="auto"/>
        <w:ind w:firstLine="600"/>
        <w:jc w:val="both"/>
        <w:rPr>
          <w:rFonts w:ascii="Calibri" w:eastAsia="Calibri" w:hAnsi="Calibri" w:cs="Times New Roman"/>
        </w:rPr>
      </w:pPr>
      <w:proofErr w:type="spellStart"/>
      <w:r w:rsidRPr="000B417C">
        <w:rPr>
          <w:rFonts w:ascii="Times New Roman" w:eastAsia="Calibri" w:hAnsi="Times New Roman" w:cs="Times New Roman"/>
          <w:color w:val="000000"/>
          <w:sz w:val="28"/>
        </w:rPr>
        <w:t>сформированность</w:t>
      </w:r>
      <w:proofErr w:type="spellEnd"/>
      <w:r w:rsidRPr="000B417C">
        <w:rPr>
          <w:rFonts w:ascii="Times New Roman" w:eastAsia="Calibri" w:hAnsi="Times New Roman" w:cs="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0B417C">
        <w:rPr>
          <w:rFonts w:ascii="Times New Roman" w:eastAsia="Calibri" w:hAnsi="Times New Roman" w:cs="Times New Roman"/>
          <w:color w:val="000000"/>
          <w:sz w:val="28"/>
        </w:rPr>
        <w:t>естественно-научной</w:t>
      </w:r>
      <w:proofErr w:type="gramEnd"/>
      <w:r w:rsidRPr="000B417C">
        <w:rPr>
          <w:rFonts w:ascii="Times New Roman" w:eastAsia="Calibri" w:hAnsi="Times New Roman" w:cs="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B417C" w:rsidRPr="000B417C" w:rsidRDefault="000B417C" w:rsidP="000B417C">
      <w:pPr>
        <w:spacing w:after="0" w:line="264" w:lineRule="auto"/>
        <w:ind w:firstLine="600"/>
        <w:jc w:val="both"/>
        <w:rPr>
          <w:rFonts w:ascii="Calibri" w:eastAsia="Calibri" w:hAnsi="Calibri" w:cs="Times New Roman"/>
        </w:rPr>
      </w:pPr>
      <w:proofErr w:type="gramStart"/>
      <w:r w:rsidRPr="000B417C">
        <w:rPr>
          <w:rFonts w:ascii="Times New Roman" w:eastAsia="Calibri" w:hAnsi="Times New Roman" w:cs="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0B417C">
        <w:rPr>
          <w:rFonts w:ascii="Times New Roman" w:eastAsia="Calibri" w:hAnsi="Times New Roman" w:cs="Times New Roman"/>
          <w:color w:val="000000"/>
          <w:sz w:val="28"/>
        </w:rPr>
        <w:t>консументы</w:t>
      </w:r>
      <w:proofErr w:type="spellEnd"/>
      <w:r w:rsidRPr="000B417C">
        <w:rPr>
          <w:rFonts w:ascii="Times New Roman" w:eastAsia="Calibri" w:hAnsi="Times New Roman" w:cs="Times New Roman"/>
          <w:color w:val="000000"/>
          <w:sz w:val="28"/>
        </w:rPr>
        <w:t xml:space="preserve">, </w:t>
      </w:r>
      <w:proofErr w:type="spellStart"/>
      <w:r w:rsidRPr="000B417C">
        <w:rPr>
          <w:rFonts w:ascii="Times New Roman" w:eastAsia="Calibri" w:hAnsi="Times New Roman" w:cs="Times New Roman"/>
          <w:color w:val="000000"/>
          <w:sz w:val="28"/>
        </w:rPr>
        <w:t>редуценты</w:t>
      </w:r>
      <w:proofErr w:type="spellEnd"/>
      <w:r w:rsidRPr="000B417C">
        <w:rPr>
          <w:rFonts w:ascii="Times New Roman" w:eastAsia="Calibri" w:hAnsi="Times New Roman" w:cs="Times New Roman"/>
          <w:color w:val="000000"/>
          <w:sz w:val="28"/>
        </w:rPr>
        <w:t>, цепи питания, экологическая пирамида, биогеоценоз, биосфера;</w:t>
      </w:r>
      <w:proofErr w:type="gramEnd"/>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0B417C">
        <w:rPr>
          <w:rFonts w:ascii="Times New Roman" w:eastAsia="Calibri" w:hAnsi="Times New Roman" w:cs="Times New Roman"/>
          <w:color w:val="000000"/>
          <w:sz w:val="28"/>
        </w:rPr>
        <w:t>Северцова</w:t>
      </w:r>
      <w:proofErr w:type="spellEnd"/>
      <w:r w:rsidRPr="000B417C">
        <w:rPr>
          <w:rFonts w:ascii="Times New Roman" w:eastAsia="Calibri" w:hAnsi="Times New Roman" w:cs="Times New Roman"/>
          <w:color w:val="000000"/>
          <w:sz w:val="28"/>
        </w:rPr>
        <w:t>, учения о биосфере В. И. Вернадского), определять границы их применимости к живым системам;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0B417C">
        <w:rPr>
          <w:rFonts w:ascii="Times New Roman" w:eastAsia="Calibri" w:hAnsi="Times New Roman" w:cs="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0B417C">
        <w:rPr>
          <w:rFonts w:ascii="Times New Roman" w:eastAsia="Calibri" w:hAnsi="Times New Roman" w:cs="Times New Roman"/>
          <w:color w:val="000000"/>
          <w:sz w:val="28"/>
        </w:rPr>
        <w:t>консументов</w:t>
      </w:r>
      <w:proofErr w:type="spellEnd"/>
      <w:r w:rsidRPr="000B417C">
        <w:rPr>
          <w:rFonts w:ascii="Times New Roman" w:eastAsia="Calibri" w:hAnsi="Times New Roman" w:cs="Times New Roman"/>
          <w:color w:val="000000"/>
          <w:sz w:val="28"/>
        </w:rPr>
        <w:t xml:space="preserve">, </w:t>
      </w:r>
      <w:proofErr w:type="spellStart"/>
      <w:r w:rsidRPr="000B417C">
        <w:rPr>
          <w:rFonts w:ascii="Times New Roman" w:eastAsia="Calibri" w:hAnsi="Times New Roman" w:cs="Times New Roman"/>
          <w:color w:val="000000"/>
          <w:sz w:val="28"/>
        </w:rPr>
        <w:t>редуцентов</w:t>
      </w:r>
      <w:proofErr w:type="spellEnd"/>
      <w:r w:rsidRPr="000B417C">
        <w:rPr>
          <w:rFonts w:ascii="Times New Roman" w:eastAsia="Calibri" w:hAnsi="Times New Roman" w:cs="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B417C" w:rsidRPr="000B417C" w:rsidRDefault="000B417C" w:rsidP="000B417C">
      <w:pPr>
        <w:spacing w:after="0" w:line="264" w:lineRule="auto"/>
        <w:ind w:firstLine="600"/>
        <w:jc w:val="both"/>
        <w:rPr>
          <w:rFonts w:ascii="Calibri" w:eastAsia="Calibri" w:hAnsi="Calibri" w:cs="Times New Roman"/>
        </w:rPr>
      </w:pPr>
      <w:r w:rsidRPr="000B417C">
        <w:rPr>
          <w:rFonts w:ascii="Times New Roman" w:eastAsia="Calibri" w:hAnsi="Times New Roman" w:cs="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B417C" w:rsidRPr="000B417C" w:rsidRDefault="000B417C" w:rsidP="000B417C">
      <w:pPr>
        <w:rPr>
          <w:rFonts w:ascii="Calibri" w:eastAsia="Calibri" w:hAnsi="Calibri" w:cs="Times New Roman"/>
        </w:rPr>
        <w:sectPr w:rsidR="000B417C" w:rsidRPr="000B417C" w:rsidSect="00A86263">
          <w:type w:val="continuous"/>
          <w:pgSz w:w="11906" w:h="16383"/>
          <w:pgMar w:top="1134" w:right="850" w:bottom="1134" w:left="1701" w:header="720" w:footer="720" w:gutter="0"/>
          <w:cols w:space="720"/>
          <w:docGrid w:linePitch="299"/>
        </w:sectPr>
      </w:pPr>
    </w:p>
    <w:p w:rsidR="000B417C" w:rsidRPr="000B417C" w:rsidRDefault="000B417C" w:rsidP="000B417C">
      <w:pPr>
        <w:spacing w:after="0"/>
        <w:ind w:left="120"/>
        <w:rPr>
          <w:rFonts w:ascii="Calibri" w:eastAsia="Calibri" w:hAnsi="Calibri" w:cs="Times New Roman"/>
          <w:lang w:val="en-US"/>
        </w:rPr>
      </w:pPr>
      <w:bookmarkStart w:id="7" w:name="block-20863127"/>
      <w:bookmarkEnd w:id="4"/>
      <w:r w:rsidRPr="000B417C">
        <w:rPr>
          <w:rFonts w:ascii="Times New Roman" w:eastAsia="Calibri" w:hAnsi="Times New Roman" w:cs="Times New Roman"/>
          <w:b/>
          <w:color w:val="000000"/>
          <w:sz w:val="28"/>
        </w:rPr>
        <w:lastRenderedPageBreak/>
        <w:t xml:space="preserve"> </w:t>
      </w:r>
      <w:r w:rsidRPr="000B417C">
        <w:rPr>
          <w:rFonts w:ascii="Times New Roman" w:eastAsia="Calibri" w:hAnsi="Times New Roman" w:cs="Times New Roman"/>
          <w:b/>
          <w:color w:val="000000"/>
          <w:sz w:val="28"/>
          <w:lang w:val="en-US"/>
        </w:rPr>
        <w:t xml:space="preserve">ТЕМАТИЧЕСКОЕ ПЛАНИРОВАНИЕ </w:t>
      </w:r>
    </w:p>
    <w:p w:rsidR="000B417C" w:rsidRPr="000B417C" w:rsidRDefault="000B417C" w:rsidP="0036087A">
      <w:pPr>
        <w:spacing w:after="0"/>
        <w:ind w:left="120"/>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r w:rsidRPr="000B417C">
        <w:rPr>
          <w:rFonts w:ascii="Times New Roman" w:eastAsia="Calibri" w:hAnsi="Times New Roman" w:cs="Times New Roman"/>
          <w:b/>
          <w:color w:val="000000"/>
          <w:sz w:val="28"/>
          <w:lang w:val="en-US"/>
        </w:rPr>
        <w:t xml:space="preserve"> </w:t>
      </w:r>
    </w:p>
    <w:p w:rsidR="000B417C" w:rsidRPr="000B417C" w:rsidRDefault="000B417C" w:rsidP="000B417C">
      <w:pPr>
        <w:spacing w:after="0"/>
        <w:ind w:left="120"/>
        <w:rPr>
          <w:rFonts w:ascii="Calibri" w:eastAsia="Calibri" w:hAnsi="Calibri" w:cs="Times New Roman"/>
          <w:lang w:val="en-US"/>
        </w:rPr>
      </w:pPr>
      <w:r w:rsidRPr="000B417C">
        <w:rPr>
          <w:rFonts w:ascii="Times New Roman" w:eastAsia="Calibri" w:hAnsi="Times New Roman" w:cs="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775"/>
        <w:gridCol w:w="2077"/>
        <w:gridCol w:w="3673"/>
      </w:tblGrid>
      <w:tr w:rsidR="000B417C" w:rsidRPr="000B417C" w:rsidTr="00B8324F">
        <w:trPr>
          <w:trHeight w:val="144"/>
          <w:tblCellSpacing w:w="20" w:type="nil"/>
        </w:trPr>
        <w:tc>
          <w:tcPr>
            <w:tcW w:w="962"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r w:rsidRPr="000B417C">
              <w:rPr>
                <w:rFonts w:ascii="Times New Roman" w:eastAsia="Calibri" w:hAnsi="Times New Roman" w:cs="Times New Roman"/>
                <w:b/>
                <w:color w:val="000000"/>
                <w:sz w:val="24"/>
                <w:lang w:val="en-US"/>
              </w:rPr>
              <w:t xml:space="preserve">№ п/п </w:t>
            </w:r>
          </w:p>
          <w:p w:rsidR="000B417C" w:rsidRPr="000B417C" w:rsidRDefault="000B417C" w:rsidP="000B417C">
            <w:pPr>
              <w:spacing w:after="0"/>
              <w:ind w:left="135"/>
              <w:rPr>
                <w:rFonts w:ascii="Calibri" w:eastAsia="Calibri" w:hAnsi="Calibri" w:cs="Times New Roman"/>
                <w:lang w:val="en-US"/>
              </w:rPr>
            </w:pPr>
          </w:p>
        </w:tc>
        <w:tc>
          <w:tcPr>
            <w:tcW w:w="2464"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Наименование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разделов</w:t>
            </w:r>
            <w:proofErr w:type="spellEnd"/>
            <w:r w:rsidRPr="000B417C">
              <w:rPr>
                <w:rFonts w:ascii="Times New Roman" w:eastAsia="Calibri" w:hAnsi="Times New Roman" w:cs="Times New Roman"/>
                <w:b/>
                <w:color w:val="000000"/>
                <w:sz w:val="24"/>
                <w:lang w:val="en-US"/>
              </w:rPr>
              <w:t xml:space="preserve"> и </w:t>
            </w:r>
            <w:proofErr w:type="spellStart"/>
            <w:r w:rsidRPr="000B417C">
              <w:rPr>
                <w:rFonts w:ascii="Times New Roman" w:eastAsia="Calibri" w:hAnsi="Times New Roman" w:cs="Times New Roman"/>
                <w:b/>
                <w:color w:val="000000"/>
                <w:sz w:val="24"/>
                <w:lang w:val="en-US"/>
              </w:rPr>
              <w:t>тем</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программы</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c>
          <w:tcPr>
            <w:tcW w:w="1924"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Количество</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часов</w:t>
            </w:r>
            <w:proofErr w:type="spellEnd"/>
          </w:p>
        </w:tc>
        <w:tc>
          <w:tcPr>
            <w:tcW w:w="5061"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Электронные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цифровые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образовательные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ресурсы</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c>
          <w:tcPr>
            <w:tcW w:w="1924"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Всего</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r>
      <w:tr w:rsidR="000B417C" w:rsidRPr="000B417C" w:rsidTr="00B8324F">
        <w:trPr>
          <w:trHeight w:val="144"/>
          <w:tblCellSpacing w:w="20" w:type="nil"/>
        </w:trPr>
        <w:tc>
          <w:tcPr>
            <w:tcW w:w="962"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w:t>
            </w:r>
          </w:p>
        </w:tc>
        <w:tc>
          <w:tcPr>
            <w:tcW w:w="2464"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Эволюционная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биология</w:t>
            </w:r>
            <w:proofErr w:type="spellEnd"/>
          </w:p>
        </w:tc>
        <w:tc>
          <w:tcPr>
            <w:tcW w:w="1924"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9 </w:t>
            </w:r>
          </w:p>
        </w:tc>
        <w:tc>
          <w:tcPr>
            <w:tcW w:w="5061"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6">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/7</w:t>
              </w:r>
              <w:r w:rsidRPr="000B417C">
                <w:rPr>
                  <w:rFonts w:ascii="Times New Roman" w:eastAsia="Calibri" w:hAnsi="Times New Roman" w:cs="Times New Roman"/>
                  <w:color w:val="0000FF"/>
                  <w:u w:val="single"/>
                  <w:lang w:val="en-US"/>
                </w:rPr>
                <w:t>f</w:t>
              </w:r>
              <w:r w:rsidRPr="000B417C">
                <w:rPr>
                  <w:rFonts w:ascii="Times New Roman" w:eastAsia="Calibri" w:hAnsi="Times New Roman" w:cs="Times New Roman"/>
                  <w:color w:val="0000FF"/>
                  <w:u w:val="single"/>
                </w:rPr>
                <w:t>41</w:t>
              </w:r>
              <w:r w:rsidRPr="000B417C">
                <w:rPr>
                  <w:rFonts w:ascii="Times New Roman" w:eastAsia="Calibri" w:hAnsi="Times New Roman" w:cs="Times New Roman"/>
                  <w:color w:val="0000FF"/>
                  <w:u w:val="single"/>
                  <w:lang w:val="en-US"/>
                </w:rPr>
                <w:t>cc</w:t>
              </w:r>
              <w:r w:rsidRPr="000B417C">
                <w:rPr>
                  <w:rFonts w:ascii="Times New Roman" w:eastAsia="Calibri" w:hAnsi="Times New Roman" w:cs="Times New Roman"/>
                  <w:color w:val="0000FF"/>
                  <w:u w:val="single"/>
                </w:rPr>
                <w:t>74</w:t>
              </w:r>
            </w:hyperlink>
          </w:p>
        </w:tc>
      </w:tr>
      <w:tr w:rsidR="000B417C" w:rsidRPr="000B417C" w:rsidTr="00B8324F">
        <w:trPr>
          <w:trHeight w:val="144"/>
          <w:tblCellSpacing w:w="20" w:type="nil"/>
        </w:trPr>
        <w:tc>
          <w:tcPr>
            <w:tcW w:w="962"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w:t>
            </w:r>
          </w:p>
        </w:tc>
        <w:tc>
          <w:tcPr>
            <w:tcW w:w="2464"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Возникновение и развитие жизни на Земле</w:t>
            </w:r>
          </w:p>
        </w:tc>
        <w:tc>
          <w:tcPr>
            <w:tcW w:w="1924"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9 </w:t>
            </w:r>
          </w:p>
        </w:tc>
        <w:tc>
          <w:tcPr>
            <w:tcW w:w="5061"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7">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/7</w:t>
              </w:r>
              <w:r w:rsidRPr="000B417C">
                <w:rPr>
                  <w:rFonts w:ascii="Times New Roman" w:eastAsia="Calibri" w:hAnsi="Times New Roman" w:cs="Times New Roman"/>
                  <w:color w:val="0000FF"/>
                  <w:u w:val="single"/>
                  <w:lang w:val="en-US"/>
                </w:rPr>
                <w:t>f</w:t>
              </w:r>
              <w:r w:rsidRPr="000B417C">
                <w:rPr>
                  <w:rFonts w:ascii="Times New Roman" w:eastAsia="Calibri" w:hAnsi="Times New Roman" w:cs="Times New Roman"/>
                  <w:color w:val="0000FF"/>
                  <w:u w:val="single"/>
                </w:rPr>
                <w:t>41</w:t>
              </w:r>
              <w:r w:rsidRPr="000B417C">
                <w:rPr>
                  <w:rFonts w:ascii="Times New Roman" w:eastAsia="Calibri" w:hAnsi="Times New Roman" w:cs="Times New Roman"/>
                  <w:color w:val="0000FF"/>
                  <w:u w:val="single"/>
                  <w:lang w:val="en-US"/>
                </w:rPr>
                <w:t>cc</w:t>
              </w:r>
              <w:r w:rsidRPr="000B417C">
                <w:rPr>
                  <w:rFonts w:ascii="Times New Roman" w:eastAsia="Calibri" w:hAnsi="Times New Roman" w:cs="Times New Roman"/>
                  <w:color w:val="0000FF"/>
                  <w:u w:val="single"/>
                </w:rPr>
                <w:t>74</w:t>
              </w:r>
            </w:hyperlink>
          </w:p>
        </w:tc>
      </w:tr>
      <w:tr w:rsidR="000B417C" w:rsidRPr="000B417C" w:rsidTr="00B8324F">
        <w:trPr>
          <w:trHeight w:val="144"/>
          <w:tblCellSpacing w:w="20" w:type="nil"/>
        </w:trPr>
        <w:tc>
          <w:tcPr>
            <w:tcW w:w="962"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lastRenderedPageBreak/>
              <w:t>3</w:t>
            </w:r>
          </w:p>
        </w:tc>
        <w:tc>
          <w:tcPr>
            <w:tcW w:w="2464"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Организмы</w:t>
            </w:r>
            <w:proofErr w:type="spellEnd"/>
            <w:r w:rsidRPr="000B417C">
              <w:rPr>
                <w:rFonts w:ascii="Times New Roman" w:eastAsia="Calibri" w:hAnsi="Times New Roman" w:cs="Times New Roman"/>
                <w:color w:val="000000"/>
                <w:sz w:val="24"/>
                <w:lang w:val="en-US"/>
              </w:rPr>
              <w:t xml:space="preserve"> и </w:t>
            </w:r>
            <w:proofErr w:type="spellStart"/>
            <w:r w:rsidRPr="000B417C">
              <w:rPr>
                <w:rFonts w:ascii="Times New Roman" w:eastAsia="Calibri" w:hAnsi="Times New Roman" w:cs="Times New Roman"/>
                <w:color w:val="000000"/>
                <w:sz w:val="24"/>
                <w:lang w:val="en-US"/>
              </w:rPr>
              <w:t>окружающая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среда</w:t>
            </w:r>
            <w:proofErr w:type="spellEnd"/>
          </w:p>
        </w:tc>
        <w:tc>
          <w:tcPr>
            <w:tcW w:w="1924"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5 </w:t>
            </w:r>
          </w:p>
        </w:tc>
        <w:tc>
          <w:tcPr>
            <w:tcW w:w="5061"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8">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/7</w:t>
              </w:r>
              <w:r w:rsidRPr="000B417C">
                <w:rPr>
                  <w:rFonts w:ascii="Times New Roman" w:eastAsia="Calibri" w:hAnsi="Times New Roman" w:cs="Times New Roman"/>
                  <w:color w:val="0000FF"/>
                  <w:u w:val="single"/>
                  <w:lang w:val="en-US"/>
                </w:rPr>
                <w:t>f</w:t>
              </w:r>
              <w:r w:rsidRPr="000B417C">
                <w:rPr>
                  <w:rFonts w:ascii="Times New Roman" w:eastAsia="Calibri" w:hAnsi="Times New Roman" w:cs="Times New Roman"/>
                  <w:color w:val="0000FF"/>
                  <w:u w:val="single"/>
                </w:rPr>
                <w:t>41</w:t>
              </w:r>
              <w:r w:rsidRPr="000B417C">
                <w:rPr>
                  <w:rFonts w:ascii="Times New Roman" w:eastAsia="Calibri" w:hAnsi="Times New Roman" w:cs="Times New Roman"/>
                  <w:color w:val="0000FF"/>
                  <w:u w:val="single"/>
                  <w:lang w:val="en-US"/>
                </w:rPr>
                <w:t>cc</w:t>
              </w:r>
              <w:r w:rsidRPr="000B417C">
                <w:rPr>
                  <w:rFonts w:ascii="Times New Roman" w:eastAsia="Calibri" w:hAnsi="Times New Roman" w:cs="Times New Roman"/>
                  <w:color w:val="0000FF"/>
                  <w:u w:val="single"/>
                </w:rPr>
                <w:t>74</w:t>
              </w:r>
            </w:hyperlink>
          </w:p>
        </w:tc>
      </w:tr>
      <w:tr w:rsidR="000B417C" w:rsidRPr="000B417C" w:rsidTr="00B8324F">
        <w:trPr>
          <w:trHeight w:val="144"/>
          <w:tblCellSpacing w:w="20" w:type="nil"/>
        </w:trPr>
        <w:tc>
          <w:tcPr>
            <w:tcW w:w="962"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4</w:t>
            </w:r>
          </w:p>
        </w:tc>
        <w:tc>
          <w:tcPr>
            <w:tcW w:w="2464"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Сообщества</w:t>
            </w:r>
            <w:proofErr w:type="spellEnd"/>
            <w:r w:rsidRPr="000B417C">
              <w:rPr>
                <w:rFonts w:ascii="Times New Roman" w:eastAsia="Calibri" w:hAnsi="Times New Roman" w:cs="Times New Roman"/>
                <w:color w:val="000000"/>
                <w:sz w:val="24"/>
                <w:lang w:val="en-US"/>
              </w:rPr>
              <w:t xml:space="preserve"> и </w:t>
            </w:r>
            <w:proofErr w:type="spellStart"/>
            <w:r w:rsidRPr="000B417C">
              <w:rPr>
                <w:rFonts w:ascii="Times New Roman" w:eastAsia="Calibri" w:hAnsi="Times New Roman" w:cs="Times New Roman"/>
                <w:color w:val="000000"/>
                <w:sz w:val="24"/>
                <w:lang w:val="en-US"/>
              </w:rPr>
              <w:t>экологические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системы</w:t>
            </w:r>
            <w:proofErr w:type="spellEnd"/>
          </w:p>
        </w:tc>
        <w:tc>
          <w:tcPr>
            <w:tcW w:w="1924"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9 </w:t>
            </w:r>
          </w:p>
        </w:tc>
        <w:tc>
          <w:tcPr>
            <w:tcW w:w="5061"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9">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/7</w:t>
              </w:r>
              <w:r w:rsidRPr="000B417C">
                <w:rPr>
                  <w:rFonts w:ascii="Times New Roman" w:eastAsia="Calibri" w:hAnsi="Times New Roman" w:cs="Times New Roman"/>
                  <w:color w:val="0000FF"/>
                  <w:u w:val="single"/>
                  <w:lang w:val="en-US"/>
                </w:rPr>
                <w:t>f</w:t>
              </w:r>
              <w:r w:rsidRPr="000B417C">
                <w:rPr>
                  <w:rFonts w:ascii="Times New Roman" w:eastAsia="Calibri" w:hAnsi="Times New Roman" w:cs="Times New Roman"/>
                  <w:color w:val="0000FF"/>
                  <w:u w:val="single"/>
                </w:rPr>
                <w:t>41</w:t>
              </w:r>
              <w:r w:rsidRPr="000B417C">
                <w:rPr>
                  <w:rFonts w:ascii="Times New Roman" w:eastAsia="Calibri" w:hAnsi="Times New Roman" w:cs="Times New Roman"/>
                  <w:color w:val="0000FF"/>
                  <w:u w:val="single"/>
                  <w:lang w:val="en-US"/>
                </w:rPr>
                <w:t>cc</w:t>
              </w:r>
              <w:r w:rsidRPr="000B417C">
                <w:rPr>
                  <w:rFonts w:ascii="Times New Roman" w:eastAsia="Calibri" w:hAnsi="Times New Roman" w:cs="Times New Roman"/>
                  <w:color w:val="0000FF"/>
                  <w:u w:val="single"/>
                </w:rPr>
                <w:t>74</w:t>
              </w:r>
            </w:hyperlink>
          </w:p>
        </w:tc>
      </w:tr>
      <w:tr w:rsidR="000B417C" w:rsidRPr="000B417C" w:rsidTr="00B8324F">
        <w:trPr>
          <w:trHeight w:val="144"/>
          <w:tblCellSpacing w:w="20" w:type="nil"/>
        </w:trPr>
        <w:tc>
          <w:tcPr>
            <w:tcW w:w="962"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5</w:t>
            </w:r>
          </w:p>
        </w:tc>
        <w:tc>
          <w:tcPr>
            <w:tcW w:w="2464"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Резервное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время</w:t>
            </w:r>
            <w:proofErr w:type="spellEnd"/>
          </w:p>
        </w:tc>
        <w:tc>
          <w:tcPr>
            <w:tcW w:w="1924"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2 </w:t>
            </w:r>
          </w:p>
        </w:tc>
        <w:tc>
          <w:tcPr>
            <w:tcW w:w="5061"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0">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/7</w:t>
              </w:r>
              <w:r w:rsidRPr="000B417C">
                <w:rPr>
                  <w:rFonts w:ascii="Times New Roman" w:eastAsia="Calibri" w:hAnsi="Times New Roman" w:cs="Times New Roman"/>
                  <w:color w:val="0000FF"/>
                  <w:u w:val="single"/>
                  <w:lang w:val="en-US"/>
                </w:rPr>
                <w:t>f</w:t>
              </w:r>
              <w:r w:rsidRPr="000B417C">
                <w:rPr>
                  <w:rFonts w:ascii="Times New Roman" w:eastAsia="Calibri" w:hAnsi="Times New Roman" w:cs="Times New Roman"/>
                  <w:color w:val="0000FF"/>
                  <w:u w:val="single"/>
                </w:rPr>
                <w:t>41</w:t>
              </w:r>
              <w:r w:rsidRPr="000B417C">
                <w:rPr>
                  <w:rFonts w:ascii="Times New Roman" w:eastAsia="Calibri" w:hAnsi="Times New Roman" w:cs="Times New Roman"/>
                  <w:color w:val="0000FF"/>
                  <w:u w:val="single"/>
                  <w:lang w:val="en-US"/>
                </w:rPr>
                <w:t>cc</w:t>
              </w:r>
              <w:r w:rsidRPr="000B417C">
                <w:rPr>
                  <w:rFonts w:ascii="Times New Roman" w:eastAsia="Calibri" w:hAnsi="Times New Roman" w:cs="Times New Roman"/>
                  <w:color w:val="0000FF"/>
                  <w:u w:val="single"/>
                </w:rPr>
                <w:t>74</w:t>
              </w:r>
            </w:hyperlink>
          </w:p>
        </w:tc>
      </w:tr>
      <w:tr w:rsidR="000B417C" w:rsidRPr="000B417C" w:rsidTr="00B8324F">
        <w:trPr>
          <w:trHeight w:val="144"/>
          <w:tblCellSpacing w:w="20" w:type="nil"/>
        </w:trPr>
        <w:tc>
          <w:tcPr>
            <w:tcW w:w="0" w:type="auto"/>
            <w:gridSpan w:val="2"/>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ОБЩЕЕ КОЛИЧЕСТВО ЧАСОВ ПО ПРОГРАММЕ</w:t>
            </w:r>
          </w:p>
        </w:tc>
        <w:tc>
          <w:tcPr>
            <w:tcW w:w="3023"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34 </w:t>
            </w:r>
          </w:p>
        </w:tc>
        <w:tc>
          <w:tcPr>
            <w:tcW w:w="5061" w:type="dxa"/>
            <w:tcMar>
              <w:top w:w="50" w:type="dxa"/>
              <w:left w:w="100" w:type="dxa"/>
            </w:tcMar>
            <w:vAlign w:val="center"/>
          </w:tcPr>
          <w:p w:rsidR="000B417C" w:rsidRPr="000B417C" w:rsidRDefault="000B417C" w:rsidP="000B417C">
            <w:pPr>
              <w:rPr>
                <w:rFonts w:ascii="Calibri" w:eastAsia="Calibri" w:hAnsi="Calibri" w:cs="Times New Roman"/>
                <w:lang w:val="en-US"/>
              </w:rPr>
            </w:pPr>
          </w:p>
        </w:tc>
      </w:tr>
    </w:tbl>
    <w:p w:rsidR="000B417C" w:rsidRPr="000B417C" w:rsidRDefault="000B417C" w:rsidP="000B417C">
      <w:pPr>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p>
    <w:p w:rsidR="000B417C" w:rsidRPr="000B417C" w:rsidRDefault="000B417C" w:rsidP="000B417C">
      <w:pPr>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p>
    <w:p w:rsidR="000B417C" w:rsidRPr="000B417C" w:rsidRDefault="000B417C" w:rsidP="000B417C">
      <w:pPr>
        <w:spacing w:after="0"/>
        <w:ind w:left="120"/>
        <w:rPr>
          <w:rFonts w:ascii="Calibri" w:eastAsia="Calibri" w:hAnsi="Calibri" w:cs="Times New Roman"/>
          <w:lang w:val="en-US"/>
        </w:rPr>
      </w:pPr>
      <w:bookmarkStart w:id="8" w:name="block-20863130"/>
      <w:bookmarkEnd w:id="7"/>
      <w:r w:rsidRPr="000B417C">
        <w:rPr>
          <w:rFonts w:ascii="Times New Roman" w:eastAsia="Calibri" w:hAnsi="Times New Roman" w:cs="Times New Roman"/>
          <w:b/>
          <w:color w:val="000000"/>
          <w:sz w:val="28"/>
          <w:lang w:val="en-US"/>
        </w:rPr>
        <w:lastRenderedPageBreak/>
        <w:t xml:space="preserve"> ПОУРОЧНОЕ ПЛАНИРОВАНИЕ </w:t>
      </w:r>
    </w:p>
    <w:p w:rsidR="000B417C" w:rsidRPr="000B417C" w:rsidRDefault="000B417C" w:rsidP="0036087A">
      <w:pPr>
        <w:spacing w:after="0"/>
        <w:ind w:left="120"/>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r w:rsidRPr="000B417C">
        <w:rPr>
          <w:rFonts w:ascii="Times New Roman" w:eastAsia="Calibri" w:hAnsi="Times New Roman" w:cs="Times New Roman"/>
          <w:b/>
          <w:color w:val="000000"/>
          <w:sz w:val="28"/>
          <w:lang w:val="en-US"/>
        </w:rPr>
        <w:t xml:space="preserve"> </w:t>
      </w:r>
    </w:p>
    <w:p w:rsidR="000B417C" w:rsidRPr="000B417C" w:rsidRDefault="000B417C" w:rsidP="000B417C">
      <w:pPr>
        <w:spacing w:after="0"/>
        <w:ind w:left="120"/>
        <w:rPr>
          <w:rFonts w:ascii="Calibri" w:eastAsia="Calibri" w:hAnsi="Calibri" w:cs="Times New Roman"/>
          <w:lang w:val="en-US"/>
        </w:rPr>
      </w:pPr>
      <w:r w:rsidRPr="000B417C">
        <w:rPr>
          <w:rFonts w:ascii="Times New Roman" w:eastAsia="Calibri" w:hAnsi="Times New Roman" w:cs="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2740"/>
        <w:gridCol w:w="1727"/>
        <w:gridCol w:w="1445"/>
        <w:gridCol w:w="2873"/>
      </w:tblGrid>
      <w:tr w:rsidR="000B417C" w:rsidRPr="000B417C" w:rsidTr="00B8324F">
        <w:trPr>
          <w:trHeight w:val="144"/>
          <w:tblCellSpacing w:w="20" w:type="nil"/>
        </w:trPr>
        <w:tc>
          <w:tcPr>
            <w:tcW w:w="851"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r w:rsidRPr="000B417C">
              <w:rPr>
                <w:rFonts w:ascii="Times New Roman" w:eastAsia="Calibri" w:hAnsi="Times New Roman" w:cs="Times New Roman"/>
                <w:b/>
                <w:color w:val="000000"/>
                <w:sz w:val="24"/>
                <w:lang w:val="en-US"/>
              </w:rPr>
              <w:t xml:space="preserve">№ п/п </w:t>
            </w:r>
          </w:p>
          <w:p w:rsidR="000B417C" w:rsidRPr="000B417C" w:rsidRDefault="000B417C" w:rsidP="000B417C">
            <w:pPr>
              <w:spacing w:after="0"/>
              <w:ind w:left="135"/>
              <w:rPr>
                <w:rFonts w:ascii="Calibri" w:eastAsia="Calibri" w:hAnsi="Calibri" w:cs="Times New Roman"/>
                <w:lang w:val="en-US"/>
              </w:rPr>
            </w:pPr>
          </w:p>
        </w:tc>
        <w:tc>
          <w:tcPr>
            <w:tcW w:w="3168"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Тема</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урока</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c>
          <w:tcPr>
            <w:tcW w:w="1810"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Количество</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часов</w:t>
            </w:r>
            <w:proofErr w:type="spellEnd"/>
          </w:p>
        </w:tc>
        <w:tc>
          <w:tcPr>
            <w:tcW w:w="1906"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Дата</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изучения</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c>
          <w:tcPr>
            <w:tcW w:w="2930" w:type="dxa"/>
            <w:vMerge w:val="restart"/>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Электронные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цифровые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образовательные</w:t>
            </w:r>
            <w:proofErr w:type="spellEnd"/>
            <w:r w:rsidRPr="000B417C">
              <w:rPr>
                <w:rFonts w:ascii="Times New Roman" w:eastAsia="Calibri" w:hAnsi="Times New Roman" w:cs="Times New Roman"/>
                <w:b/>
                <w:color w:val="000000"/>
                <w:sz w:val="24"/>
                <w:lang w:val="en-US"/>
              </w:rPr>
              <w:t xml:space="preserve"> </w:t>
            </w:r>
            <w:proofErr w:type="spellStart"/>
            <w:r w:rsidRPr="000B417C">
              <w:rPr>
                <w:rFonts w:ascii="Times New Roman" w:eastAsia="Calibri" w:hAnsi="Times New Roman" w:cs="Times New Roman"/>
                <w:b/>
                <w:color w:val="000000"/>
                <w:sz w:val="24"/>
                <w:lang w:val="en-US"/>
              </w:rPr>
              <w:t>ресурсы</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c>
          <w:tcPr>
            <w:tcW w:w="181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b/>
                <w:color w:val="000000"/>
                <w:sz w:val="24"/>
                <w:lang w:val="en-US"/>
              </w:rPr>
              <w:t>Всего</w:t>
            </w:r>
            <w:proofErr w:type="spellEnd"/>
            <w:r w:rsidRPr="000B417C">
              <w:rPr>
                <w:rFonts w:ascii="Times New Roman" w:eastAsia="Calibri" w:hAnsi="Times New Roman" w:cs="Times New Roman"/>
                <w:b/>
                <w:color w:val="000000"/>
                <w:sz w:val="24"/>
                <w:lang w:val="en-US"/>
              </w:rPr>
              <w:t xml:space="preserve"> </w:t>
            </w:r>
          </w:p>
          <w:p w:rsidR="000B417C" w:rsidRPr="000B417C" w:rsidRDefault="000B417C" w:rsidP="000B417C">
            <w:pPr>
              <w:spacing w:after="0"/>
              <w:ind w:left="135"/>
              <w:rPr>
                <w:rFonts w:ascii="Calibri" w:eastAsia="Calibri" w:hAnsi="Calibri" w:cs="Times New Roman"/>
                <w:lang w:val="en-US"/>
              </w:rPr>
            </w:pPr>
          </w:p>
        </w:tc>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c>
          <w:tcPr>
            <w:tcW w:w="0" w:type="auto"/>
            <w:vMerge/>
            <w:tcBorders>
              <w:top w:val="nil"/>
            </w:tcBorders>
            <w:tcMar>
              <w:top w:w="50" w:type="dxa"/>
              <w:left w:w="100" w:type="dxa"/>
            </w:tcMar>
          </w:tcPr>
          <w:p w:rsidR="000B417C" w:rsidRPr="000B417C" w:rsidRDefault="000B417C" w:rsidP="000B417C">
            <w:pPr>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Эволюция и методы её изучения</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1">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w:t>
              </w:r>
              <w:proofErr w:type="spellEnd"/>
              <w:r w:rsidRPr="000B417C">
                <w:rPr>
                  <w:rFonts w:ascii="Times New Roman" w:eastAsia="Calibri" w:hAnsi="Times New Roman" w:cs="Times New Roman"/>
                  <w:color w:val="0000FF"/>
                  <w:u w:val="single"/>
                </w:rPr>
                <w:t>20</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История развития представлений об эволюции</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2">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9570</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3</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Микроэволюция</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3">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w:t>
              </w:r>
              <w:r w:rsidRPr="000B417C">
                <w:rPr>
                  <w:rFonts w:ascii="Times New Roman" w:eastAsia="Calibri" w:hAnsi="Times New Roman" w:cs="Times New Roman"/>
                  <w:color w:val="0000FF"/>
                  <w:u w:val="single"/>
                  <w:lang w:val="en-US"/>
                </w:rPr>
                <w:t>c</w:t>
              </w:r>
              <w:r w:rsidRPr="000B417C">
                <w:rPr>
                  <w:rFonts w:ascii="Times New Roman" w:eastAsia="Calibri" w:hAnsi="Times New Roman" w:cs="Times New Roman"/>
                  <w:color w:val="0000FF"/>
                  <w:u w:val="single"/>
                </w:rPr>
                <w:t>1</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4</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4">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99</w:t>
              </w:r>
              <w:r w:rsidRPr="000B417C">
                <w:rPr>
                  <w:rFonts w:ascii="Times New Roman" w:eastAsia="Calibri" w:hAnsi="Times New Roman" w:cs="Times New Roman"/>
                  <w:color w:val="0000FF"/>
                  <w:u w:val="single"/>
                  <w:lang w:val="en-US"/>
                </w:rPr>
                <w:t>c</w:t>
              </w:r>
              <w:r w:rsidRPr="000B417C">
                <w:rPr>
                  <w:rFonts w:ascii="Times New Roman" w:eastAsia="Calibri" w:hAnsi="Times New Roman" w:cs="Times New Roman"/>
                  <w:color w:val="0000FF"/>
                  <w:u w:val="single"/>
                </w:rPr>
                <w:t>6</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5</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Движущие силы (элементарные факторы) эволюции</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5">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w:t>
              </w:r>
              <w:r w:rsidRPr="000B417C">
                <w:rPr>
                  <w:rFonts w:ascii="Times New Roman" w:eastAsia="Calibri" w:hAnsi="Times New Roman" w:cs="Times New Roman"/>
                  <w:color w:val="0000FF"/>
                  <w:u w:val="single"/>
                  <w:lang w:val="en-US"/>
                </w:rPr>
                <w:t>da</w:t>
              </w:r>
              <w:r w:rsidRPr="000B417C">
                <w:rPr>
                  <w:rFonts w:ascii="Times New Roman" w:eastAsia="Calibri" w:hAnsi="Times New Roman" w:cs="Times New Roman"/>
                  <w:color w:val="0000FF"/>
                  <w:u w:val="single"/>
                </w:rPr>
                <w:t>4</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6</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Естественный отбор и его формы</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6">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w:t>
              </w:r>
              <w:proofErr w:type="spellStart"/>
              <w:r w:rsidRPr="000B417C">
                <w:rPr>
                  <w:rFonts w:ascii="Times New Roman" w:eastAsia="Calibri" w:hAnsi="Times New Roman" w:cs="Times New Roman"/>
                  <w:color w:val="0000FF"/>
                  <w:u w:val="single"/>
                  <w:lang w:val="en-US"/>
                </w:rPr>
                <w:t>ed</w:t>
              </w:r>
              <w:proofErr w:type="spellEnd"/>
              <w:r w:rsidRPr="000B417C">
                <w:rPr>
                  <w:rFonts w:ascii="Times New Roman" w:eastAsia="Calibri" w:hAnsi="Times New Roman" w:cs="Times New Roman"/>
                  <w:color w:val="0000FF"/>
                  <w:u w:val="single"/>
                </w:rPr>
                <w:t>0</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7</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r w:rsidRPr="000B417C">
              <w:rPr>
                <w:rFonts w:ascii="Times New Roman" w:eastAsia="Calibri" w:hAnsi="Times New Roman" w:cs="Times New Roman"/>
                <w:color w:val="000000"/>
                <w:sz w:val="24"/>
              </w:rPr>
              <w:t xml:space="preserve">Результаты эволюции: приспособленность организмов и видообразование. </w:t>
            </w:r>
            <w:proofErr w:type="spellStart"/>
            <w:r w:rsidRPr="000B417C">
              <w:rPr>
                <w:rFonts w:ascii="Times New Roman" w:eastAsia="Calibri" w:hAnsi="Times New Roman" w:cs="Times New Roman"/>
                <w:color w:val="000000"/>
                <w:sz w:val="24"/>
                <w:lang w:val="en-US"/>
              </w:rPr>
              <w:t>Лабораторная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работа</w:t>
            </w:r>
            <w:proofErr w:type="spellEnd"/>
            <w:r w:rsidRPr="000B417C">
              <w:rPr>
                <w:rFonts w:ascii="Times New Roman" w:eastAsia="Calibri" w:hAnsi="Times New Roman" w:cs="Times New Roman"/>
                <w:color w:val="000000"/>
                <w:sz w:val="24"/>
                <w:lang w:val="en-US"/>
              </w:rPr>
              <w:t xml:space="preserve"> </w:t>
            </w:r>
            <w:r w:rsidRPr="000B417C">
              <w:rPr>
                <w:rFonts w:ascii="Times New Roman" w:eastAsia="Calibri" w:hAnsi="Times New Roman" w:cs="Times New Roman"/>
                <w:color w:val="000000"/>
                <w:sz w:val="24"/>
                <w:lang w:val="en-US"/>
              </w:rPr>
              <w:lastRenderedPageBreak/>
              <w:t>№ 2 «</w:t>
            </w:r>
            <w:proofErr w:type="spellStart"/>
            <w:r w:rsidRPr="000B417C">
              <w:rPr>
                <w:rFonts w:ascii="Times New Roman" w:eastAsia="Calibri" w:hAnsi="Times New Roman" w:cs="Times New Roman"/>
                <w:color w:val="000000"/>
                <w:sz w:val="24"/>
                <w:lang w:val="en-US"/>
              </w:rPr>
              <w:t>Описание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приспособленности</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организма</w:t>
            </w:r>
            <w:proofErr w:type="spellEnd"/>
            <w:r w:rsidRPr="000B417C">
              <w:rPr>
                <w:rFonts w:ascii="Times New Roman" w:eastAsia="Calibri" w:hAnsi="Times New Roman" w:cs="Times New Roman"/>
                <w:color w:val="000000"/>
                <w:sz w:val="24"/>
                <w:lang w:val="en-US"/>
              </w:rPr>
              <w:t xml:space="preserve"> и </w:t>
            </w:r>
            <w:proofErr w:type="spellStart"/>
            <w:r w:rsidRPr="000B417C">
              <w:rPr>
                <w:rFonts w:ascii="Times New Roman" w:eastAsia="Calibri" w:hAnsi="Times New Roman" w:cs="Times New Roman"/>
                <w:color w:val="000000"/>
                <w:sz w:val="24"/>
                <w:lang w:val="en-US"/>
              </w:rPr>
              <w:t>её</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относительного</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характера</w:t>
            </w:r>
            <w:proofErr w:type="spellEnd"/>
            <w:r w:rsidRPr="000B417C">
              <w:rPr>
                <w:rFonts w:ascii="Times New Roman" w:eastAsia="Calibri" w:hAnsi="Times New Roman" w:cs="Times New Roman"/>
                <w:color w:val="000000"/>
                <w:sz w:val="24"/>
                <w:lang w:val="en-US"/>
              </w:rPr>
              <w:t>»</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lastRenderedPageBreak/>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7">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w:t>
              </w:r>
              <w:proofErr w:type="spellStart"/>
              <w:r w:rsidRPr="000B417C">
                <w:rPr>
                  <w:rFonts w:ascii="Times New Roman" w:eastAsia="Calibri" w:hAnsi="Times New Roman" w:cs="Times New Roman"/>
                  <w:color w:val="0000FF"/>
                  <w:u w:val="single"/>
                  <w:lang w:val="en-US"/>
                </w:rPr>
                <w:t>fde</w:t>
              </w:r>
              <w:proofErr w:type="spellEnd"/>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lastRenderedPageBreak/>
              <w:t>8</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Направления</w:t>
            </w:r>
            <w:proofErr w:type="spellEnd"/>
            <w:r w:rsidRPr="000B417C">
              <w:rPr>
                <w:rFonts w:ascii="Times New Roman" w:eastAsia="Calibri" w:hAnsi="Times New Roman" w:cs="Times New Roman"/>
                <w:color w:val="000000"/>
                <w:sz w:val="24"/>
                <w:lang w:val="en-US"/>
              </w:rPr>
              <w:t xml:space="preserve"> и </w:t>
            </w:r>
            <w:proofErr w:type="spellStart"/>
            <w:r w:rsidRPr="000B417C">
              <w:rPr>
                <w:rFonts w:ascii="Times New Roman" w:eastAsia="Calibri" w:hAnsi="Times New Roman" w:cs="Times New Roman"/>
                <w:color w:val="000000"/>
                <w:sz w:val="24"/>
                <w:lang w:val="en-US"/>
              </w:rPr>
              <w:t>пути</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макроэволюции</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8">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w:t>
              </w:r>
              <w:r w:rsidRPr="000B417C">
                <w:rPr>
                  <w:rFonts w:ascii="Times New Roman" w:eastAsia="Calibri" w:hAnsi="Times New Roman" w:cs="Times New Roman"/>
                  <w:color w:val="0000FF"/>
                  <w:u w:val="single"/>
                </w:rPr>
                <w:t>9</w:t>
              </w:r>
              <w:r w:rsidRPr="000B417C">
                <w:rPr>
                  <w:rFonts w:ascii="Times New Roman" w:eastAsia="Calibri" w:hAnsi="Times New Roman" w:cs="Times New Roman"/>
                  <w:color w:val="0000FF"/>
                  <w:u w:val="single"/>
                  <w:lang w:val="en-US"/>
                </w:rPr>
                <w:t>c</w:t>
              </w:r>
              <w:r w:rsidRPr="000B417C">
                <w:rPr>
                  <w:rFonts w:ascii="Times New Roman" w:eastAsia="Calibri" w:hAnsi="Times New Roman" w:cs="Times New Roman"/>
                  <w:color w:val="0000FF"/>
                  <w:u w:val="single"/>
                </w:rPr>
                <w:t>1</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9</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Необратимость</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эволюции</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10</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История жизни на Земле и методы её изучения</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11</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Гипотезы происхождения жизни на Земле</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19">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w:t>
              </w:r>
              <w:proofErr w:type="spellEnd"/>
              <w:r w:rsidRPr="000B417C">
                <w:rPr>
                  <w:rFonts w:ascii="Times New Roman" w:eastAsia="Calibri" w:hAnsi="Times New Roman" w:cs="Times New Roman"/>
                  <w:color w:val="0000FF"/>
                  <w:u w:val="single"/>
                </w:rPr>
                <w:t>5</w:t>
              </w:r>
              <w:r w:rsidRPr="000B417C">
                <w:rPr>
                  <w:rFonts w:ascii="Times New Roman" w:eastAsia="Calibri" w:hAnsi="Times New Roman" w:cs="Times New Roman"/>
                  <w:color w:val="0000FF"/>
                  <w:u w:val="single"/>
                  <w:lang w:val="en-US"/>
                </w:rPr>
                <w:t>a</w:t>
              </w:r>
              <w:r w:rsidRPr="000B417C">
                <w:rPr>
                  <w:rFonts w:ascii="Times New Roman" w:eastAsia="Calibri" w:hAnsi="Times New Roman" w:cs="Times New Roman"/>
                  <w:color w:val="0000FF"/>
                  <w:u w:val="single"/>
                </w:rPr>
                <w:t>6</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12</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Развитие жизни на Земле по эрам и периодам</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0">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w:t>
              </w:r>
              <w:proofErr w:type="spellEnd"/>
              <w:r w:rsidRPr="000B417C">
                <w:rPr>
                  <w:rFonts w:ascii="Times New Roman" w:eastAsia="Calibri" w:hAnsi="Times New Roman" w:cs="Times New Roman"/>
                  <w:color w:val="0000FF"/>
                  <w:u w:val="single"/>
                </w:rPr>
                <w:t>6</w:t>
              </w:r>
              <w:r w:rsidRPr="000B417C">
                <w:rPr>
                  <w:rFonts w:ascii="Times New Roman" w:eastAsia="Calibri" w:hAnsi="Times New Roman" w:cs="Times New Roman"/>
                  <w:color w:val="0000FF"/>
                  <w:u w:val="single"/>
                  <w:lang w:val="en-US"/>
                </w:rPr>
                <w:t>be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13</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1">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w:t>
              </w:r>
              <w:proofErr w:type="spellEnd"/>
              <w:r w:rsidRPr="000B417C">
                <w:rPr>
                  <w:rFonts w:ascii="Times New Roman" w:eastAsia="Calibri" w:hAnsi="Times New Roman" w:cs="Times New Roman"/>
                  <w:color w:val="0000FF"/>
                  <w:u w:val="single"/>
                </w:rPr>
                <w:t>8</w:t>
              </w:r>
              <w:proofErr w:type="spellStart"/>
              <w:r w:rsidRPr="000B417C">
                <w:rPr>
                  <w:rFonts w:ascii="Times New Roman" w:eastAsia="Calibri" w:hAnsi="Times New Roman" w:cs="Times New Roman"/>
                  <w:color w:val="0000FF"/>
                  <w:u w:val="single"/>
                  <w:lang w:val="en-US"/>
                </w:rPr>
                <w:t>bc</w:t>
              </w:r>
              <w:proofErr w:type="spellEnd"/>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14</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Современная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система</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органического</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мира</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2">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w:t>
              </w:r>
              <w:proofErr w:type="spellEnd"/>
              <w:r w:rsidRPr="000B417C">
                <w:rPr>
                  <w:rFonts w:ascii="Times New Roman" w:eastAsia="Calibri" w:hAnsi="Times New Roman" w:cs="Times New Roman"/>
                  <w:color w:val="0000FF"/>
                  <w:u w:val="single"/>
                </w:rPr>
                <w:t>48</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15</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Эволюция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человека</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антропогенез</w:t>
            </w:r>
            <w:proofErr w:type="spellEnd"/>
            <w:r w:rsidRPr="000B417C">
              <w:rPr>
                <w:rFonts w:ascii="Times New Roman" w:eastAsia="Calibri" w:hAnsi="Times New Roman" w:cs="Times New Roman"/>
                <w:color w:val="000000"/>
                <w:sz w:val="24"/>
                <w:lang w:val="en-US"/>
              </w:rPr>
              <w:t>)</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3">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eac</w:t>
              </w:r>
              <w:proofErr w:type="spellEnd"/>
              <w:r w:rsidRPr="000B417C">
                <w:rPr>
                  <w:rFonts w:ascii="Times New Roman" w:eastAsia="Calibri" w:hAnsi="Times New Roman" w:cs="Times New Roman"/>
                  <w:color w:val="0000FF"/>
                  <w:u w:val="single"/>
                </w:rPr>
                <w:t>2</w:t>
              </w:r>
              <w:r w:rsidRPr="000B417C">
                <w:rPr>
                  <w:rFonts w:ascii="Times New Roman" w:eastAsia="Calibri" w:hAnsi="Times New Roman" w:cs="Times New Roman"/>
                  <w:color w:val="0000FF"/>
                  <w:u w:val="single"/>
                  <w:lang w:val="en-US"/>
                </w:rPr>
                <w:t>c</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16</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Движущие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силы</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факторы</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антропогенеза</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4">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ead</w:t>
              </w:r>
              <w:proofErr w:type="spellEnd"/>
              <w:r w:rsidRPr="000B417C">
                <w:rPr>
                  <w:rFonts w:ascii="Times New Roman" w:eastAsia="Calibri" w:hAnsi="Times New Roman" w:cs="Times New Roman"/>
                  <w:color w:val="0000FF"/>
                  <w:u w:val="single"/>
                </w:rPr>
                <w:t>44</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17</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Основные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стадии</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эволюции</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человека</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18</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Человеческие расы и природные адаптации человека</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5">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eaea</w:t>
              </w:r>
              <w:proofErr w:type="spellEnd"/>
              <w:r w:rsidRPr="000B417C">
                <w:rPr>
                  <w:rFonts w:ascii="Times New Roman" w:eastAsia="Calibri" w:hAnsi="Times New Roman" w:cs="Times New Roman"/>
                  <w:color w:val="0000FF"/>
                  <w:u w:val="single"/>
                </w:rPr>
                <w:t>2</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19</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Резервный урок. Обобщение по теме «Возникновение и </w:t>
            </w:r>
            <w:r w:rsidRPr="000B417C">
              <w:rPr>
                <w:rFonts w:ascii="Times New Roman" w:eastAsia="Calibri" w:hAnsi="Times New Roman" w:cs="Times New Roman"/>
                <w:color w:val="000000"/>
                <w:sz w:val="24"/>
              </w:rPr>
              <w:lastRenderedPageBreak/>
              <w:t>развитие жизни на Земле»</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lastRenderedPageBreak/>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lastRenderedPageBreak/>
              <w:t>20</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Экология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как</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наука</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21</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Среды обитания и экологические факторы</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6">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eafec</w:t>
              </w:r>
              <w:proofErr w:type="spellEnd"/>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22</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7">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w:t>
              </w:r>
              <w:proofErr w:type="spellEnd"/>
              <w:r w:rsidRPr="000B417C">
                <w:rPr>
                  <w:rFonts w:ascii="Times New Roman" w:eastAsia="Calibri" w:hAnsi="Times New Roman" w:cs="Times New Roman"/>
                  <w:color w:val="0000FF"/>
                  <w:u w:val="single"/>
                </w:rPr>
                <w:t>10</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23</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Биотические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факторы</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8">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w:t>
              </w:r>
              <w:proofErr w:type="spellEnd"/>
              <w:r w:rsidRPr="000B417C">
                <w:rPr>
                  <w:rFonts w:ascii="Times New Roman" w:eastAsia="Calibri" w:hAnsi="Times New Roman" w:cs="Times New Roman"/>
                  <w:color w:val="0000FF"/>
                  <w:u w:val="single"/>
                </w:rPr>
                <w:t>348</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24</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25</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Сообщества</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организмов</w:t>
            </w:r>
            <w:proofErr w:type="spellEnd"/>
            <w:r w:rsidRPr="000B417C">
              <w:rPr>
                <w:rFonts w:ascii="Times New Roman" w:eastAsia="Calibri" w:hAnsi="Times New Roman" w:cs="Times New Roman"/>
                <w:color w:val="000000"/>
                <w:sz w:val="24"/>
                <w:lang w:val="en-US"/>
              </w:rPr>
              <w:t xml:space="preserve"> — </w:t>
            </w:r>
            <w:proofErr w:type="spellStart"/>
            <w:r w:rsidRPr="000B417C">
              <w:rPr>
                <w:rFonts w:ascii="Times New Roman" w:eastAsia="Calibri" w:hAnsi="Times New Roman" w:cs="Times New Roman"/>
                <w:color w:val="000000"/>
                <w:sz w:val="24"/>
                <w:lang w:val="en-US"/>
              </w:rPr>
              <w:t>биоценоз</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29">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w:t>
              </w:r>
              <w:proofErr w:type="spellEnd"/>
              <w:r w:rsidRPr="000B417C">
                <w:rPr>
                  <w:rFonts w:ascii="Times New Roman" w:eastAsia="Calibri" w:hAnsi="Times New Roman" w:cs="Times New Roman"/>
                  <w:color w:val="0000FF"/>
                  <w:u w:val="single"/>
                </w:rPr>
                <w:t>46</w:t>
              </w:r>
              <w:r w:rsidRPr="000B417C">
                <w:rPr>
                  <w:rFonts w:ascii="Times New Roman" w:eastAsia="Calibri" w:hAnsi="Times New Roman" w:cs="Times New Roman"/>
                  <w:color w:val="0000FF"/>
                  <w:u w:val="single"/>
                  <w:lang w:val="en-US"/>
                </w:rPr>
                <w:t>a</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26</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Экологические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системы</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экосистемы</w:t>
            </w:r>
            <w:proofErr w:type="spellEnd"/>
            <w:r w:rsidRPr="000B417C">
              <w:rPr>
                <w:rFonts w:ascii="Times New Roman" w:eastAsia="Calibri" w:hAnsi="Times New Roman" w:cs="Times New Roman"/>
                <w:color w:val="000000"/>
                <w:sz w:val="24"/>
                <w:lang w:val="en-US"/>
              </w:rPr>
              <w:t>)</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30">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w:t>
              </w:r>
              <w:proofErr w:type="spellEnd"/>
              <w:r w:rsidRPr="000B417C">
                <w:rPr>
                  <w:rFonts w:ascii="Times New Roman" w:eastAsia="Calibri" w:hAnsi="Times New Roman" w:cs="Times New Roman"/>
                  <w:color w:val="0000FF"/>
                  <w:u w:val="single"/>
                </w:rPr>
                <w:t>46</w:t>
              </w:r>
              <w:r w:rsidRPr="000B417C">
                <w:rPr>
                  <w:rFonts w:ascii="Times New Roman" w:eastAsia="Calibri" w:hAnsi="Times New Roman" w:cs="Times New Roman"/>
                  <w:color w:val="0000FF"/>
                  <w:u w:val="single"/>
                  <w:lang w:val="en-US"/>
                </w:rPr>
                <w:t>a</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27</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r w:rsidRPr="000B417C">
              <w:rPr>
                <w:rFonts w:ascii="Times New Roman" w:eastAsia="Calibri" w:hAnsi="Times New Roman" w:cs="Times New Roman"/>
                <w:color w:val="000000"/>
                <w:sz w:val="24"/>
              </w:rPr>
              <w:t xml:space="preserve">Основные показатели экосистемы. Экологические пирамиды. </w:t>
            </w:r>
            <w:proofErr w:type="spellStart"/>
            <w:r w:rsidRPr="000B417C">
              <w:rPr>
                <w:rFonts w:ascii="Times New Roman" w:eastAsia="Calibri" w:hAnsi="Times New Roman" w:cs="Times New Roman"/>
                <w:color w:val="000000"/>
                <w:sz w:val="24"/>
                <w:lang w:val="en-US"/>
              </w:rPr>
              <w:t>Свойства</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экосистем</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Сукцессия</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31">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w:t>
              </w:r>
              <w:proofErr w:type="spellEnd"/>
              <w:r w:rsidRPr="000B417C">
                <w:rPr>
                  <w:rFonts w:ascii="Times New Roman" w:eastAsia="Calibri" w:hAnsi="Times New Roman" w:cs="Times New Roman"/>
                  <w:color w:val="0000FF"/>
                  <w:u w:val="single"/>
                </w:rPr>
                <w:t>5</w:t>
              </w:r>
              <w:proofErr w:type="spellStart"/>
              <w:r w:rsidRPr="000B417C">
                <w:rPr>
                  <w:rFonts w:ascii="Times New Roman" w:eastAsia="Calibri" w:hAnsi="Times New Roman" w:cs="Times New Roman"/>
                  <w:color w:val="0000FF"/>
                  <w:u w:val="single"/>
                  <w:lang w:val="en-US"/>
                </w:rPr>
                <w:t>fa</w:t>
              </w:r>
              <w:proofErr w:type="spellEnd"/>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28</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Природные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экосистемы</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29</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Антропогенные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экосистемы</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lastRenderedPageBreak/>
              <w:t>30</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Биосфера</w:t>
            </w:r>
            <w:proofErr w:type="spellEnd"/>
            <w:r w:rsidRPr="000B417C">
              <w:rPr>
                <w:rFonts w:ascii="Times New Roman" w:eastAsia="Calibri" w:hAnsi="Times New Roman" w:cs="Times New Roman"/>
                <w:color w:val="000000"/>
                <w:sz w:val="24"/>
                <w:lang w:val="en-US"/>
              </w:rPr>
              <w:t xml:space="preserve"> — </w:t>
            </w:r>
            <w:proofErr w:type="spellStart"/>
            <w:r w:rsidRPr="000B417C">
              <w:rPr>
                <w:rFonts w:ascii="Times New Roman" w:eastAsia="Calibri" w:hAnsi="Times New Roman" w:cs="Times New Roman"/>
                <w:color w:val="000000"/>
                <w:sz w:val="24"/>
                <w:lang w:val="en-US"/>
              </w:rPr>
              <w:t>глобальная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экосистема</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Земли</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32">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r w:rsidRPr="000B417C">
                <w:rPr>
                  <w:rFonts w:ascii="Times New Roman" w:eastAsia="Calibri" w:hAnsi="Times New Roman" w:cs="Times New Roman"/>
                  <w:color w:val="0000FF"/>
                  <w:u w:val="single"/>
                  <w:lang w:val="en-US"/>
                </w:rPr>
                <w:t>ebb</w:t>
              </w:r>
              <w:r w:rsidRPr="000B417C">
                <w:rPr>
                  <w:rFonts w:ascii="Times New Roman" w:eastAsia="Calibri" w:hAnsi="Times New Roman" w:cs="Times New Roman"/>
                  <w:color w:val="0000FF"/>
                  <w:u w:val="single"/>
                </w:rPr>
                <w:t>5</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31</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Закономерности</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существования</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биосферы</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33">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ebd</w:t>
              </w:r>
              <w:proofErr w:type="spellEnd"/>
              <w:r w:rsidRPr="000B417C">
                <w:rPr>
                  <w:rFonts w:ascii="Times New Roman" w:eastAsia="Calibri" w:hAnsi="Times New Roman" w:cs="Times New Roman"/>
                  <w:color w:val="0000FF"/>
                  <w:u w:val="single"/>
                </w:rPr>
                <w:t>16</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32</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Человечество</w:t>
            </w:r>
            <w:proofErr w:type="spellEnd"/>
            <w:r w:rsidRPr="000B417C">
              <w:rPr>
                <w:rFonts w:ascii="Times New Roman" w:eastAsia="Calibri" w:hAnsi="Times New Roman" w:cs="Times New Roman"/>
                <w:color w:val="000000"/>
                <w:sz w:val="24"/>
                <w:lang w:val="en-US"/>
              </w:rPr>
              <w:t xml:space="preserve"> в </w:t>
            </w:r>
            <w:proofErr w:type="spellStart"/>
            <w:r w:rsidRPr="000B417C">
              <w:rPr>
                <w:rFonts w:ascii="Times New Roman" w:eastAsia="Calibri" w:hAnsi="Times New Roman" w:cs="Times New Roman"/>
                <w:color w:val="000000"/>
                <w:sz w:val="24"/>
                <w:lang w:val="en-US"/>
              </w:rPr>
              <w:t>биосфере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Земли</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33</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roofErr w:type="spellStart"/>
            <w:r w:rsidRPr="000B417C">
              <w:rPr>
                <w:rFonts w:ascii="Times New Roman" w:eastAsia="Calibri" w:hAnsi="Times New Roman" w:cs="Times New Roman"/>
                <w:color w:val="000000"/>
                <w:sz w:val="24"/>
                <w:lang w:val="en-US"/>
              </w:rPr>
              <w:t>Сосуществование</w:t>
            </w:r>
            <w:proofErr w:type="spellEnd"/>
            <w:r w:rsidRPr="000B417C">
              <w:rPr>
                <w:rFonts w:ascii="Times New Roman" w:eastAsia="Calibri" w:hAnsi="Times New Roman" w:cs="Times New Roman"/>
                <w:color w:val="000000"/>
                <w:sz w:val="24"/>
                <w:lang w:val="en-US"/>
              </w:rPr>
              <w:t xml:space="preserve"> </w:t>
            </w:r>
            <w:proofErr w:type="spellStart"/>
            <w:r w:rsidRPr="000B417C">
              <w:rPr>
                <w:rFonts w:ascii="Times New Roman" w:eastAsia="Calibri" w:hAnsi="Times New Roman" w:cs="Times New Roman"/>
                <w:color w:val="000000"/>
                <w:sz w:val="24"/>
                <w:lang w:val="en-US"/>
              </w:rPr>
              <w:t>природы</w:t>
            </w:r>
            <w:proofErr w:type="spellEnd"/>
            <w:r w:rsidRPr="000B417C">
              <w:rPr>
                <w:rFonts w:ascii="Times New Roman" w:eastAsia="Calibri" w:hAnsi="Times New Roman" w:cs="Times New Roman"/>
                <w:color w:val="000000"/>
                <w:sz w:val="24"/>
                <w:lang w:val="en-US"/>
              </w:rPr>
              <w:t xml:space="preserve"> и </w:t>
            </w:r>
            <w:proofErr w:type="spellStart"/>
            <w:r w:rsidRPr="000B417C">
              <w:rPr>
                <w:rFonts w:ascii="Times New Roman" w:eastAsia="Calibri" w:hAnsi="Times New Roman" w:cs="Times New Roman"/>
                <w:color w:val="000000"/>
                <w:sz w:val="24"/>
                <w:lang w:val="en-US"/>
              </w:rPr>
              <w:t>человечества</w:t>
            </w:r>
            <w:proofErr w:type="spellEnd"/>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lang w:val="en-US"/>
              </w:rPr>
              <w:t xml:space="preserve"> 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 xml:space="preserve">Библиотека ЦОК </w:t>
            </w:r>
            <w:hyperlink r:id="rId34">
              <w:r w:rsidRPr="000B417C">
                <w:rPr>
                  <w:rFonts w:ascii="Times New Roman" w:eastAsia="Calibri" w:hAnsi="Times New Roman" w:cs="Times New Roman"/>
                  <w:color w:val="0000FF"/>
                  <w:u w:val="single"/>
                  <w:lang w:val="en-US"/>
                </w:rPr>
                <w:t>https</w:t>
              </w:r>
              <w:r w:rsidRPr="000B417C">
                <w:rPr>
                  <w:rFonts w:ascii="Times New Roman" w:eastAsia="Calibri" w:hAnsi="Times New Roman" w:cs="Times New Roman"/>
                  <w:color w:val="0000FF"/>
                  <w:u w:val="single"/>
                </w:rPr>
                <w:t>://</w:t>
              </w:r>
              <w:r w:rsidRPr="000B417C">
                <w:rPr>
                  <w:rFonts w:ascii="Times New Roman" w:eastAsia="Calibri" w:hAnsi="Times New Roman" w:cs="Times New Roman"/>
                  <w:color w:val="0000FF"/>
                  <w:u w:val="single"/>
                  <w:lang w:val="en-US"/>
                </w:rPr>
                <w:t>m</w:t>
              </w:r>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edsoo</w:t>
              </w:r>
              <w:proofErr w:type="spellEnd"/>
              <w:r w:rsidRPr="000B417C">
                <w:rPr>
                  <w:rFonts w:ascii="Times New Roman" w:eastAsia="Calibri" w:hAnsi="Times New Roman" w:cs="Times New Roman"/>
                  <w:color w:val="0000FF"/>
                  <w:u w:val="single"/>
                </w:rPr>
                <w:t>.</w:t>
              </w:r>
              <w:proofErr w:type="spellStart"/>
              <w:r w:rsidRPr="000B417C">
                <w:rPr>
                  <w:rFonts w:ascii="Times New Roman" w:eastAsia="Calibri" w:hAnsi="Times New Roman" w:cs="Times New Roman"/>
                  <w:color w:val="0000FF"/>
                  <w:u w:val="single"/>
                  <w:lang w:val="en-US"/>
                </w:rPr>
                <w:t>ru</w:t>
              </w:r>
              <w:proofErr w:type="spellEnd"/>
              <w:r w:rsidRPr="000B417C">
                <w:rPr>
                  <w:rFonts w:ascii="Times New Roman" w:eastAsia="Calibri" w:hAnsi="Times New Roman" w:cs="Times New Roman"/>
                  <w:color w:val="0000FF"/>
                  <w:u w:val="single"/>
                </w:rPr>
                <w:t>/863</w:t>
              </w:r>
              <w:proofErr w:type="spellStart"/>
              <w:r w:rsidRPr="000B417C">
                <w:rPr>
                  <w:rFonts w:ascii="Times New Roman" w:eastAsia="Calibri" w:hAnsi="Times New Roman" w:cs="Times New Roman"/>
                  <w:color w:val="0000FF"/>
                  <w:u w:val="single"/>
                  <w:lang w:val="en-US"/>
                </w:rPr>
                <w:t>eba</w:t>
              </w:r>
              <w:proofErr w:type="spellEnd"/>
              <w:r w:rsidRPr="000B417C">
                <w:rPr>
                  <w:rFonts w:ascii="Times New Roman" w:eastAsia="Calibri" w:hAnsi="Times New Roman" w:cs="Times New Roman"/>
                  <w:color w:val="0000FF"/>
                  <w:u w:val="single"/>
                </w:rPr>
                <w:t>1</w:t>
              </w:r>
              <w:r w:rsidRPr="000B417C">
                <w:rPr>
                  <w:rFonts w:ascii="Times New Roman" w:eastAsia="Calibri" w:hAnsi="Times New Roman" w:cs="Times New Roman"/>
                  <w:color w:val="0000FF"/>
                  <w:u w:val="single"/>
                  <w:lang w:val="en-US"/>
                </w:rPr>
                <w:t>e</w:t>
              </w:r>
            </w:hyperlink>
          </w:p>
        </w:tc>
      </w:tr>
      <w:tr w:rsidR="000B417C" w:rsidRPr="000B417C" w:rsidTr="00B8324F">
        <w:trPr>
          <w:trHeight w:val="144"/>
          <w:tblCellSpacing w:w="20" w:type="nil"/>
        </w:trPr>
        <w:tc>
          <w:tcPr>
            <w:tcW w:w="851" w:type="dxa"/>
            <w:tcMar>
              <w:top w:w="50" w:type="dxa"/>
              <w:left w:w="100" w:type="dxa"/>
            </w:tcMar>
            <w:vAlign w:val="center"/>
          </w:tcPr>
          <w:p w:rsidR="000B417C" w:rsidRPr="000B417C" w:rsidRDefault="000B417C" w:rsidP="000B417C">
            <w:pPr>
              <w:spacing w:after="0"/>
              <w:rPr>
                <w:rFonts w:ascii="Calibri" w:eastAsia="Calibri" w:hAnsi="Calibri" w:cs="Times New Roman"/>
                <w:lang w:val="en-US"/>
              </w:rPr>
            </w:pPr>
            <w:r w:rsidRPr="000B417C">
              <w:rPr>
                <w:rFonts w:ascii="Times New Roman" w:eastAsia="Calibri" w:hAnsi="Times New Roman" w:cs="Times New Roman"/>
                <w:color w:val="000000"/>
                <w:sz w:val="24"/>
                <w:lang w:val="en-US"/>
              </w:rPr>
              <w:t>34</w:t>
            </w:r>
          </w:p>
        </w:tc>
        <w:tc>
          <w:tcPr>
            <w:tcW w:w="3168" w:type="dxa"/>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Резервный урок. Обобщение темы «Сообщества и экологические системы»</w:t>
            </w:r>
          </w:p>
        </w:tc>
        <w:tc>
          <w:tcPr>
            <w:tcW w:w="1810"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1 </w:t>
            </w:r>
          </w:p>
        </w:tc>
        <w:tc>
          <w:tcPr>
            <w:tcW w:w="1906"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c>
          <w:tcPr>
            <w:tcW w:w="2930" w:type="dxa"/>
            <w:tcMar>
              <w:top w:w="50" w:type="dxa"/>
              <w:left w:w="100" w:type="dxa"/>
            </w:tcMar>
            <w:vAlign w:val="center"/>
          </w:tcPr>
          <w:p w:rsidR="000B417C" w:rsidRPr="000B417C" w:rsidRDefault="000B417C" w:rsidP="000B417C">
            <w:pPr>
              <w:spacing w:after="0"/>
              <w:ind w:left="135"/>
              <w:rPr>
                <w:rFonts w:ascii="Calibri" w:eastAsia="Calibri" w:hAnsi="Calibri" w:cs="Times New Roman"/>
                <w:lang w:val="en-US"/>
              </w:rPr>
            </w:pPr>
          </w:p>
        </w:tc>
      </w:tr>
      <w:tr w:rsidR="000B417C" w:rsidRPr="000B417C" w:rsidTr="00B8324F">
        <w:trPr>
          <w:trHeight w:val="144"/>
          <w:tblCellSpacing w:w="20" w:type="nil"/>
        </w:trPr>
        <w:tc>
          <w:tcPr>
            <w:tcW w:w="0" w:type="auto"/>
            <w:gridSpan w:val="2"/>
            <w:tcMar>
              <w:top w:w="50" w:type="dxa"/>
              <w:left w:w="100" w:type="dxa"/>
            </w:tcMar>
            <w:vAlign w:val="center"/>
          </w:tcPr>
          <w:p w:rsidR="000B417C" w:rsidRPr="000B417C" w:rsidRDefault="000B417C" w:rsidP="000B417C">
            <w:pPr>
              <w:spacing w:after="0"/>
              <w:ind w:left="135"/>
              <w:rPr>
                <w:rFonts w:ascii="Calibri" w:eastAsia="Calibri" w:hAnsi="Calibri" w:cs="Times New Roman"/>
              </w:rPr>
            </w:pPr>
            <w:r w:rsidRPr="000B417C">
              <w:rPr>
                <w:rFonts w:ascii="Times New Roman" w:eastAsia="Calibri" w:hAnsi="Times New Roman" w:cs="Times New Roman"/>
                <w:color w:val="000000"/>
                <w:sz w:val="24"/>
              </w:rPr>
              <w:t>ОБЩЕЕ КОЛИЧЕСТВО ЧАСОВ ПО ПРОГРАММЕ</w:t>
            </w:r>
          </w:p>
        </w:tc>
        <w:tc>
          <w:tcPr>
            <w:tcW w:w="2845" w:type="dxa"/>
            <w:tcMar>
              <w:top w:w="50" w:type="dxa"/>
              <w:left w:w="100" w:type="dxa"/>
            </w:tcMar>
            <w:vAlign w:val="center"/>
          </w:tcPr>
          <w:p w:rsidR="000B417C" w:rsidRPr="000B417C" w:rsidRDefault="000B417C" w:rsidP="000B417C">
            <w:pPr>
              <w:spacing w:after="0"/>
              <w:ind w:left="135"/>
              <w:jc w:val="center"/>
              <w:rPr>
                <w:rFonts w:ascii="Calibri" w:eastAsia="Calibri" w:hAnsi="Calibri" w:cs="Times New Roman"/>
                <w:lang w:val="en-US"/>
              </w:rPr>
            </w:pPr>
            <w:r w:rsidRPr="000B417C">
              <w:rPr>
                <w:rFonts w:ascii="Times New Roman" w:eastAsia="Calibri" w:hAnsi="Times New Roman" w:cs="Times New Roman"/>
                <w:color w:val="000000"/>
                <w:sz w:val="24"/>
              </w:rPr>
              <w:t xml:space="preserve"> </w:t>
            </w:r>
            <w:r w:rsidRPr="000B417C">
              <w:rPr>
                <w:rFonts w:ascii="Times New Roman" w:eastAsia="Calibri" w:hAnsi="Times New Roman" w:cs="Times New Roman"/>
                <w:color w:val="000000"/>
                <w:sz w:val="24"/>
                <w:lang w:val="en-US"/>
              </w:rPr>
              <w:t xml:space="preserve">34 </w:t>
            </w:r>
          </w:p>
        </w:tc>
        <w:tc>
          <w:tcPr>
            <w:tcW w:w="0" w:type="auto"/>
            <w:gridSpan w:val="2"/>
            <w:tcMar>
              <w:top w:w="50" w:type="dxa"/>
              <w:left w:w="100" w:type="dxa"/>
            </w:tcMar>
            <w:vAlign w:val="center"/>
          </w:tcPr>
          <w:p w:rsidR="000B417C" w:rsidRPr="000B417C" w:rsidRDefault="000B417C" w:rsidP="000B417C">
            <w:pPr>
              <w:rPr>
                <w:rFonts w:ascii="Calibri" w:eastAsia="Calibri" w:hAnsi="Calibri" w:cs="Times New Roman"/>
                <w:lang w:val="en-US"/>
              </w:rPr>
            </w:pPr>
          </w:p>
        </w:tc>
      </w:tr>
    </w:tbl>
    <w:p w:rsidR="000B417C" w:rsidRPr="000B417C" w:rsidRDefault="000B417C" w:rsidP="000B417C">
      <w:pPr>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p>
    <w:p w:rsidR="000B417C" w:rsidRPr="000B417C" w:rsidRDefault="000B417C" w:rsidP="000B417C">
      <w:pPr>
        <w:rPr>
          <w:rFonts w:ascii="Calibri" w:eastAsia="Calibri" w:hAnsi="Calibri" w:cs="Times New Roman"/>
          <w:lang w:val="en-US"/>
        </w:rPr>
        <w:sectPr w:rsidR="000B417C" w:rsidRPr="000B417C" w:rsidSect="00A86263">
          <w:type w:val="continuous"/>
          <w:pgSz w:w="11906" w:h="16383"/>
          <w:pgMar w:top="1134" w:right="850" w:bottom="1134" w:left="1701" w:header="720" w:footer="720" w:gutter="0"/>
          <w:cols w:space="720"/>
          <w:docGrid w:linePitch="299"/>
        </w:sectPr>
      </w:pPr>
    </w:p>
    <w:bookmarkEnd w:id="8"/>
    <w:p w:rsidR="000B417C" w:rsidRPr="000B417C" w:rsidRDefault="000B417C" w:rsidP="000B417C">
      <w:pPr>
        <w:spacing w:after="0"/>
        <w:ind w:left="120"/>
        <w:rPr>
          <w:rFonts w:ascii="Calibri" w:eastAsia="Calibri" w:hAnsi="Calibri" w:cs="Times New Roman"/>
          <w:lang w:val="en-US"/>
        </w:rPr>
      </w:pPr>
      <w:r w:rsidRPr="000B417C">
        <w:rPr>
          <w:rFonts w:ascii="Times New Roman" w:eastAsia="Calibri" w:hAnsi="Times New Roman" w:cs="Times New Roman"/>
          <w:b/>
          <w:color w:val="000000"/>
          <w:sz w:val="28"/>
          <w:lang w:val="en-US"/>
        </w:rPr>
        <w:lastRenderedPageBreak/>
        <w:t>УЧЕБНО-МЕТОДИЧЕСКОЕ ОБЕСПЕЧЕНИЕ ОБРАЗОВАТЕЛЬНОГО ПРОЦЕССА</w:t>
      </w:r>
    </w:p>
    <w:p w:rsidR="000B417C" w:rsidRPr="000B417C" w:rsidRDefault="000B417C" w:rsidP="000B417C">
      <w:pPr>
        <w:spacing w:after="0" w:line="480" w:lineRule="auto"/>
        <w:ind w:left="120"/>
        <w:rPr>
          <w:rFonts w:ascii="Calibri" w:eastAsia="Calibri" w:hAnsi="Calibri" w:cs="Times New Roman"/>
          <w:lang w:val="en-US"/>
        </w:rPr>
      </w:pPr>
      <w:r w:rsidRPr="000B417C">
        <w:rPr>
          <w:rFonts w:ascii="Times New Roman" w:eastAsia="Calibri" w:hAnsi="Times New Roman" w:cs="Times New Roman"/>
          <w:b/>
          <w:color w:val="000000"/>
          <w:sz w:val="28"/>
          <w:lang w:val="en-US"/>
        </w:rPr>
        <w:t>ОБЯЗАТЕЛЬНЫЕ УЧЕБНЫЕ МАТЕРИАЛЫ ДЛЯ УЧЕНИКА</w:t>
      </w:r>
    </w:p>
    <w:p w:rsidR="000B417C" w:rsidRPr="000B417C" w:rsidRDefault="000B417C" w:rsidP="000B417C">
      <w:pPr>
        <w:spacing w:after="0" w:line="480" w:lineRule="auto"/>
        <w:ind w:left="120"/>
        <w:rPr>
          <w:rFonts w:ascii="Calibri" w:eastAsia="Calibri" w:hAnsi="Calibri" w:cs="Times New Roman"/>
        </w:rPr>
      </w:pPr>
      <w:r w:rsidRPr="000B417C">
        <w:rPr>
          <w:rFonts w:ascii="Times New Roman" w:eastAsia="Calibri" w:hAnsi="Times New Roman" w:cs="Times New Roman"/>
          <w:color w:val="000000"/>
          <w:sz w:val="28"/>
        </w:rPr>
        <w:t>​‌</w:t>
      </w:r>
      <w:bookmarkStart w:id="9" w:name="1afc3992-2479-4825-97e8-55faa1aba9ed"/>
      <w:r w:rsidRPr="000B417C">
        <w:rPr>
          <w:rFonts w:ascii="Times New Roman" w:eastAsia="Calibri" w:hAnsi="Times New Roman" w:cs="Times New Roman"/>
          <w:color w:val="000000"/>
          <w:sz w:val="28"/>
        </w:rPr>
        <w:t xml:space="preserve">Биология / Пасечник В.В., Каменский А.А., Рубцов </w:t>
      </w:r>
      <w:r w:rsidRPr="000B417C">
        <w:rPr>
          <w:rFonts w:ascii="Times New Roman" w:eastAsia="Calibri" w:hAnsi="Times New Roman" w:cs="Times New Roman"/>
          <w:color w:val="000000"/>
          <w:sz w:val="28"/>
          <w:lang w:val="en-US"/>
        </w:rPr>
        <w:t>A</w:t>
      </w:r>
      <w:r w:rsidRPr="000B417C">
        <w:rPr>
          <w:rFonts w:ascii="Times New Roman" w:eastAsia="Calibri" w:hAnsi="Times New Roman" w:cs="Times New Roman"/>
          <w:color w:val="000000"/>
          <w:sz w:val="28"/>
        </w:rPr>
        <w:t>.</w:t>
      </w:r>
      <w:r w:rsidRPr="000B417C">
        <w:rPr>
          <w:rFonts w:ascii="Times New Roman" w:eastAsia="Calibri" w:hAnsi="Times New Roman" w:cs="Times New Roman"/>
          <w:color w:val="000000"/>
          <w:sz w:val="28"/>
          <w:lang w:val="en-US"/>
        </w:rPr>
        <w:t>M</w:t>
      </w:r>
      <w:r w:rsidRPr="000B417C">
        <w:rPr>
          <w:rFonts w:ascii="Times New Roman" w:eastAsia="Calibri" w:hAnsi="Times New Roman" w:cs="Times New Roman"/>
          <w:color w:val="000000"/>
          <w:sz w:val="28"/>
        </w:rPr>
        <w:t>. и другие /Под ред. Пасечника В.В., Акционерное общество «Издательство «Просвещение»</w:t>
      </w:r>
      <w:bookmarkEnd w:id="9"/>
      <w:r w:rsidRPr="000B417C">
        <w:rPr>
          <w:rFonts w:ascii="Times New Roman" w:eastAsia="Calibri" w:hAnsi="Times New Roman" w:cs="Times New Roman"/>
          <w:color w:val="000000"/>
          <w:sz w:val="28"/>
        </w:rPr>
        <w:t>‌​</w:t>
      </w:r>
    </w:p>
    <w:p w:rsidR="0036087A" w:rsidRDefault="000B417C" w:rsidP="000B417C">
      <w:pPr>
        <w:spacing w:after="0" w:line="480" w:lineRule="auto"/>
        <w:ind w:left="120"/>
        <w:rPr>
          <w:rFonts w:ascii="Times New Roman" w:eastAsia="Calibri" w:hAnsi="Times New Roman" w:cs="Times New Roman"/>
          <w:color w:val="000000"/>
          <w:sz w:val="28"/>
        </w:rPr>
      </w:pPr>
      <w:r w:rsidRPr="000B417C">
        <w:rPr>
          <w:rFonts w:ascii="Times New Roman" w:eastAsia="Calibri" w:hAnsi="Times New Roman" w:cs="Times New Roman"/>
          <w:color w:val="000000"/>
          <w:sz w:val="28"/>
        </w:rPr>
        <w:t>​‌</w:t>
      </w:r>
      <w:bookmarkStart w:id="10" w:name="8b602665-69d1-4feb-ab70-197c448544ef"/>
      <w:r w:rsidRPr="000B417C">
        <w:rPr>
          <w:rFonts w:ascii="Times New Roman" w:eastAsia="Calibri" w:hAnsi="Times New Roman" w:cs="Times New Roman"/>
          <w:color w:val="000000"/>
          <w:sz w:val="28"/>
        </w:rPr>
        <w:t>Биология:</w:t>
      </w:r>
      <w:r w:rsidR="0036087A">
        <w:rPr>
          <w:rFonts w:ascii="Times New Roman" w:eastAsia="Calibri" w:hAnsi="Times New Roman" w:cs="Times New Roman"/>
          <w:color w:val="000000"/>
          <w:sz w:val="28"/>
        </w:rPr>
        <w:t xml:space="preserve"> 11</w:t>
      </w:r>
      <w:r w:rsidRPr="000B417C">
        <w:rPr>
          <w:rFonts w:ascii="Times New Roman" w:eastAsia="Calibri" w:hAnsi="Times New Roman" w:cs="Times New Roman"/>
          <w:color w:val="000000"/>
          <w:sz w:val="28"/>
        </w:rPr>
        <w:t xml:space="preserve"> клас</w:t>
      </w:r>
      <w:r w:rsidR="0036087A">
        <w:rPr>
          <w:rFonts w:ascii="Times New Roman" w:eastAsia="Calibri" w:hAnsi="Times New Roman" w:cs="Times New Roman"/>
          <w:color w:val="000000"/>
          <w:sz w:val="28"/>
        </w:rPr>
        <w:t>с: базовый уровень: учебник/ В.В</w:t>
      </w:r>
      <w:r w:rsidRPr="000B417C">
        <w:rPr>
          <w:rFonts w:ascii="Times New Roman" w:eastAsia="Calibri" w:hAnsi="Times New Roman" w:cs="Times New Roman"/>
          <w:color w:val="000000"/>
          <w:sz w:val="28"/>
        </w:rPr>
        <w:t xml:space="preserve">. Пасечник, </w:t>
      </w:r>
    </w:p>
    <w:p w:rsidR="000B417C" w:rsidRPr="000B417C" w:rsidRDefault="000B417C" w:rsidP="000B417C">
      <w:pPr>
        <w:spacing w:after="0" w:line="480" w:lineRule="auto"/>
        <w:ind w:left="120"/>
        <w:rPr>
          <w:rFonts w:ascii="Calibri" w:eastAsia="Calibri" w:hAnsi="Calibri" w:cs="Times New Roman"/>
        </w:rPr>
      </w:pPr>
      <w:r w:rsidRPr="000B417C">
        <w:rPr>
          <w:rFonts w:ascii="Times New Roman" w:eastAsia="Calibri" w:hAnsi="Times New Roman" w:cs="Times New Roman"/>
          <w:color w:val="000000"/>
          <w:sz w:val="28"/>
        </w:rPr>
        <w:t xml:space="preserve">С.В. </w:t>
      </w:r>
      <w:proofErr w:type="spellStart"/>
      <w:r w:rsidRPr="000B417C">
        <w:rPr>
          <w:rFonts w:ascii="Times New Roman" w:eastAsia="Calibri" w:hAnsi="Times New Roman" w:cs="Times New Roman"/>
          <w:color w:val="000000"/>
          <w:sz w:val="28"/>
        </w:rPr>
        <w:t>Суматохин</w:t>
      </w:r>
      <w:proofErr w:type="spellEnd"/>
      <w:r w:rsidRPr="000B417C">
        <w:rPr>
          <w:rFonts w:ascii="Times New Roman" w:eastAsia="Calibri" w:hAnsi="Times New Roman" w:cs="Times New Roman"/>
          <w:color w:val="000000"/>
          <w:sz w:val="28"/>
        </w:rPr>
        <w:t xml:space="preserve">, З.Г. </w:t>
      </w:r>
      <w:proofErr w:type="spellStart"/>
      <w:r w:rsidRPr="000B417C">
        <w:rPr>
          <w:rFonts w:ascii="Times New Roman" w:eastAsia="Calibri" w:hAnsi="Times New Roman" w:cs="Times New Roman"/>
          <w:color w:val="000000"/>
          <w:sz w:val="28"/>
        </w:rPr>
        <w:t>Гапонюк</w:t>
      </w:r>
      <w:proofErr w:type="spellEnd"/>
      <w:r w:rsidRPr="000B417C">
        <w:rPr>
          <w:rFonts w:ascii="Times New Roman" w:eastAsia="Calibri" w:hAnsi="Times New Roman" w:cs="Times New Roman"/>
          <w:color w:val="000000"/>
          <w:sz w:val="28"/>
        </w:rPr>
        <w:t>, Г.Г. Швецов; под редакцией В.В. Пасечника. - М.: Просвещение, 2023.</w:t>
      </w:r>
      <w:bookmarkEnd w:id="10"/>
      <w:r w:rsidRPr="000B417C">
        <w:rPr>
          <w:rFonts w:ascii="Times New Roman" w:eastAsia="Calibri" w:hAnsi="Times New Roman" w:cs="Times New Roman"/>
          <w:color w:val="000000"/>
          <w:sz w:val="28"/>
        </w:rPr>
        <w:t>‌</w:t>
      </w:r>
    </w:p>
    <w:p w:rsidR="000B417C" w:rsidRPr="000B417C" w:rsidRDefault="000B417C" w:rsidP="000B417C">
      <w:pPr>
        <w:spacing w:after="0"/>
        <w:ind w:left="120"/>
        <w:rPr>
          <w:rFonts w:ascii="Calibri" w:eastAsia="Calibri" w:hAnsi="Calibri" w:cs="Times New Roman"/>
        </w:rPr>
      </w:pPr>
      <w:r w:rsidRPr="000B417C">
        <w:rPr>
          <w:rFonts w:ascii="Times New Roman" w:eastAsia="Calibri" w:hAnsi="Times New Roman" w:cs="Times New Roman"/>
          <w:color w:val="000000"/>
          <w:sz w:val="28"/>
        </w:rPr>
        <w:t>​</w:t>
      </w:r>
    </w:p>
    <w:p w:rsidR="000B417C" w:rsidRPr="000B417C" w:rsidRDefault="000B417C" w:rsidP="000B417C">
      <w:pPr>
        <w:spacing w:after="0" w:line="480" w:lineRule="auto"/>
        <w:ind w:left="120"/>
        <w:rPr>
          <w:rFonts w:ascii="Calibri" w:eastAsia="Calibri" w:hAnsi="Calibri" w:cs="Times New Roman"/>
        </w:rPr>
      </w:pPr>
      <w:r w:rsidRPr="000B417C">
        <w:rPr>
          <w:rFonts w:ascii="Times New Roman" w:eastAsia="Calibri" w:hAnsi="Times New Roman" w:cs="Times New Roman"/>
          <w:b/>
          <w:color w:val="000000"/>
          <w:sz w:val="28"/>
        </w:rPr>
        <w:t>МЕТОДИЧЕСКИЕ МАТЕРИАЛЫ ДЛЯ УЧИТЕЛЯ</w:t>
      </w:r>
    </w:p>
    <w:p w:rsidR="0036087A" w:rsidRDefault="000B417C" w:rsidP="000B417C">
      <w:pPr>
        <w:spacing w:after="0" w:line="480" w:lineRule="auto"/>
        <w:ind w:left="120"/>
        <w:rPr>
          <w:rFonts w:ascii="Times New Roman" w:eastAsia="Calibri" w:hAnsi="Times New Roman" w:cs="Times New Roman"/>
          <w:color w:val="000000"/>
          <w:sz w:val="28"/>
        </w:rPr>
      </w:pPr>
      <w:r w:rsidRPr="000B417C">
        <w:rPr>
          <w:rFonts w:ascii="Times New Roman" w:eastAsia="Calibri" w:hAnsi="Times New Roman" w:cs="Times New Roman"/>
          <w:color w:val="000000"/>
          <w:sz w:val="28"/>
        </w:rPr>
        <w:t>​‌</w:t>
      </w:r>
      <w:r w:rsidR="0036087A">
        <w:rPr>
          <w:rFonts w:ascii="Times New Roman" w:eastAsia="Calibri" w:hAnsi="Times New Roman" w:cs="Times New Roman"/>
          <w:color w:val="000000"/>
          <w:sz w:val="28"/>
        </w:rPr>
        <w:t>Биология 11</w:t>
      </w:r>
      <w:r w:rsidRPr="000B417C">
        <w:rPr>
          <w:rFonts w:ascii="Times New Roman" w:eastAsia="Calibri" w:hAnsi="Times New Roman" w:cs="Times New Roman"/>
          <w:color w:val="000000"/>
          <w:sz w:val="28"/>
        </w:rPr>
        <w:t xml:space="preserve"> класс. Методическое пособие. </w:t>
      </w:r>
      <w:proofErr w:type="spellStart"/>
      <w:r w:rsidRPr="000B417C">
        <w:rPr>
          <w:rFonts w:ascii="Times New Roman" w:eastAsia="Calibri" w:hAnsi="Times New Roman" w:cs="Times New Roman"/>
          <w:color w:val="000000"/>
          <w:sz w:val="28"/>
        </w:rPr>
        <w:t>Кириленкова</w:t>
      </w:r>
      <w:proofErr w:type="spellEnd"/>
      <w:r w:rsidRPr="000B417C">
        <w:rPr>
          <w:rFonts w:ascii="Times New Roman" w:eastAsia="Calibri" w:hAnsi="Times New Roman" w:cs="Times New Roman"/>
          <w:color w:val="000000"/>
          <w:sz w:val="28"/>
        </w:rPr>
        <w:t xml:space="preserve"> В.Н, </w:t>
      </w:r>
    </w:p>
    <w:p w:rsidR="000B417C" w:rsidRPr="000B417C" w:rsidRDefault="000B417C" w:rsidP="000B417C">
      <w:pPr>
        <w:spacing w:after="0" w:line="480" w:lineRule="auto"/>
        <w:ind w:left="120"/>
        <w:rPr>
          <w:rFonts w:ascii="Calibri" w:eastAsia="Calibri" w:hAnsi="Calibri" w:cs="Times New Roman"/>
        </w:rPr>
      </w:pPr>
      <w:proofErr w:type="spellStart"/>
      <w:r w:rsidRPr="000B417C">
        <w:rPr>
          <w:rFonts w:ascii="Times New Roman" w:eastAsia="Calibri" w:hAnsi="Times New Roman" w:cs="Times New Roman"/>
          <w:color w:val="000000"/>
          <w:sz w:val="28"/>
        </w:rPr>
        <w:t>Сивоглазов</w:t>
      </w:r>
      <w:proofErr w:type="spellEnd"/>
      <w:r w:rsidRPr="000B417C">
        <w:rPr>
          <w:rFonts w:ascii="Times New Roman" w:eastAsia="Calibri" w:hAnsi="Times New Roman" w:cs="Times New Roman"/>
          <w:color w:val="000000"/>
          <w:sz w:val="28"/>
        </w:rPr>
        <w:t xml:space="preserve"> В.И.</w:t>
      </w:r>
      <w:r w:rsidRPr="000B417C">
        <w:rPr>
          <w:rFonts w:ascii="Calibri" w:eastAsia="Calibri" w:hAnsi="Calibri" w:cs="Times New Roman"/>
          <w:sz w:val="28"/>
        </w:rPr>
        <w:br/>
      </w:r>
      <w:r w:rsidRPr="000B417C">
        <w:rPr>
          <w:rFonts w:ascii="Times New Roman" w:eastAsia="Calibri" w:hAnsi="Times New Roman" w:cs="Times New Roman"/>
          <w:color w:val="000000"/>
          <w:sz w:val="28"/>
        </w:rPr>
        <w:t>Поурочное планирование, методические рекомендации. Пасечник В.В.</w:t>
      </w:r>
      <w:r w:rsidRPr="000B417C">
        <w:rPr>
          <w:rFonts w:ascii="Calibri" w:eastAsia="Calibri" w:hAnsi="Calibri" w:cs="Times New Roman"/>
          <w:sz w:val="28"/>
        </w:rPr>
        <w:br/>
      </w:r>
      <w:r w:rsidR="0036087A">
        <w:rPr>
          <w:rFonts w:ascii="Times New Roman" w:eastAsia="Calibri" w:hAnsi="Times New Roman" w:cs="Times New Roman"/>
          <w:color w:val="000000"/>
          <w:sz w:val="28"/>
        </w:rPr>
        <w:t>Биология. 11</w:t>
      </w:r>
      <w:r w:rsidRPr="000B417C">
        <w:rPr>
          <w:rFonts w:ascii="Times New Roman" w:eastAsia="Calibri" w:hAnsi="Times New Roman" w:cs="Times New Roman"/>
          <w:color w:val="000000"/>
          <w:sz w:val="28"/>
        </w:rPr>
        <w:t xml:space="preserve"> класс. Диагностические работы. Пасечник В.В.</w:t>
      </w:r>
      <w:r w:rsidRPr="000B417C">
        <w:rPr>
          <w:rFonts w:ascii="Calibri" w:eastAsia="Calibri" w:hAnsi="Calibri" w:cs="Times New Roman"/>
          <w:sz w:val="28"/>
        </w:rPr>
        <w:br/>
      </w:r>
      <w:bookmarkStart w:id="11" w:name="067ab85e-d001-4ef1-a68a-3a188c1c3fcd"/>
      <w:r w:rsidRPr="000B417C">
        <w:rPr>
          <w:rFonts w:ascii="Times New Roman" w:eastAsia="Calibri" w:hAnsi="Times New Roman" w:cs="Times New Roman"/>
          <w:color w:val="000000"/>
          <w:sz w:val="28"/>
        </w:rPr>
        <w:t>Электронные пособия.</w:t>
      </w:r>
      <w:bookmarkEnd w:id="11"/>
      <w:r w:rsidRPr="000B417C">
        <w:rPr>
          <w:rFonts w:ascii="Times New Roman" w:eastAsia="Calibri" w:hAnsi="Times New Roman" w:cs="Times New Roman"/>
          <w:color w:val="000000"/>
          <w:sz w:val="28"/>
        </w:rPr>
        <w:t>‌​</w:t>
      </w:r>
    </w:p>
    <w:p w:rsidR="000B417C" w:rsidRPr="000B417C" w:rsidRDefault="000B417C" w:rsidP="000B417C">
      <w:pPr>
        <w:spacing w:after="0"/>
        <w:ind w:left="120"/>
        <w:rPr>
          <w:rFonts w:ascii="Calibri" w:eastAsia="Calibri" w:hAnsi="Calibri" w:cs="Times New Roman"/>
        </w:rPr>
      </w:pPr>
    </w:p>
    <w:p w:rsidR="000B417C" w:rsidRPr="000B417C" w:rsidRDefault="000B417C" w:rsidP="000B417C">
      <w:pPr>
        <w:spacing w:after="0" w:line="480" w:lineRule="auto"/>
        <w:ind w:left="120"/>
        <w:rPr>
          <w:rFonts w:ascii="Calibri" w:eastAsia="Calibri" w:hAnsi="Calibri" w:cs="Times New Roman"/>
        </w:rPr>
      </w:pPr>
      <w:r w:rsidRPr="000B417C">
        <w:rPr>
          <w:rFonts w:ascii="Times New Roman" w:eastAsia="Calibri" w:hAnsi="Times New Roman" w:cs="Times New Roman"/>
          <w:b/>
          <w:color w:val="000000"/>
          <w:sz w:val="28"/>
        </w:rPr>
        <w:t>ЦИФРОВЫЕ ОБРАЗОВАТЕЛЬНЫЕ РЕСУРСЫ И РЕСУРСЫ СЕТИ ИНТЕРНЕТ</w:t>
      </w:r>
    </w:p>
    <w:p w:rsidR="000B417C" w:rsidRDefault="000B417C" w:rsidP="000B417C">
      <w:pPr>
        <w:spacing w:after="0" w:line="480" w:lineRule="auto"/>
        <w:ind w:left="120"/>
        <w:rPr>
          <w:rFonts w:ascii="Times New Roman" w:eastAsia="Calibri" w:hAnsi="Times New Roman" w:cs="Times New Roman"/>
          <w:color w:val="000000"/>
          <w:sz w:val="28"/>
        </w:rPr>
      </w:pPr>
      <w:r w:rsidRPr="0036087A">
        <w:rPr>
          <w:rFonts w:ascii="Times New Roman" w:eastAsia="Calibri" w:hAnsi="Times New Roman" w:cs="Times New Roman"/>
          <w:color w:val="000000"/>
          <w:sz w:val="28"/>
        </w:rPr>
        <w:t>​</w:t>
      </w:r>
      <w:r w:rsidRPr="0036087A">
        <w:rPr>
          <w:rFonts w:ascii="Times New Roman" w:eastAsia="Calibri" w:hAnsi="Times New Roman" w:cs="Times New Roman"/>
          <w:color w:val="333333"/>
          <w:sz w:val="28"/>
        </w:rPr>
        <w:t>​‌</w:t>
      </w:r>
      <w:bookmarkStart w:id="12" w:name="f609a0d8-1d02-442e-8076-df34c8584109"/>
      <w:proofErr w:type="spellStart"/>
      <w:r w:rsidRPr="000B417C">
        <w:rPr>
          <w:rFonts w:ascii="Times New Roman" w:eastAsia="Calibri" w:hAnsi="Times New Roman" w:cs="Times New Roman"/>
          <w:color w:val="000000"/>
          <w:sz w:val="28"/>
          <w:lang w:val="en-US"/>
        </w:rPr>
        <w:t>resh</w:t>
      </w:r>
      <w:proofErr w:type="spellEnd"/>
      <w:r w:rsidRPr="0036087A">
        <w:rPr>
          <w:rFonts w:ascii="Times New Roman" w:eastAsia="Calibri" w:hAnsi="Times New Roman" w:cs="Times New Roman"/>
          <w:color w:val="000000"/>
          <w:sz w:val="28"/>
        </w:rPr>
        <w:t>.</w:t>
      </w:r>
      <w:proofErr w:type="spellStart"/>
      <w:r w:rsidRPr="000B417C">
        <w:rPr>
          <w:rFonts w:ascii="Times New Roman" w:eastAsia="Calibri" w:hAnsi="Times New Roman" w:cs="Times New Roman"/>
          <w:color w:val="000000"/>
          <w:sz w:val="28"/>
          <w:lang w:val="en-US"/>
        </w:rPr>
        <w:t>edu</w:t>
      </w:r>
      <w:proofErr w:type="spellEnd"/>
      <w:r w:rsidRPr="0036087A">
        <w:rPr>
          <w:rFonts w:ascii="Times New Roman" w:eastAsia="Calibri" w:hAnsi="Times New Roman" w:cs="Times New Roman"/>
          <w:color w:val="000000"/>
          <w:sz w:val="28"/>
        </w:rPr>
        <w:t>.</w:t>
      </w:r>
      <w:proofErr w:type="spellStart"/>
      <w:r w:rsidRPr="000B417C">
        <w:rPr>
          <w:rFonts w:ascii="Times New Roman" w:eastAsia="Calibri" w:hAnsi="Times New Roman" w:cs="Times New Roman"/>
          <w:color w:val="000000"/>
          <w:sz w:val="28"/>
          <w:lang w:val="en-US"/>
        </w:rPr>
        <w:t>ru</w:t>
      </w:r>
      <w:bookmarkEnd w:id="12"/>
      <w:proofErr w:type="spellEnd"/>
      <w:r w:rsidRPr="0036087A">
        <w:rPr>
          <w:rFonts w:ascii="Times New Roman" w:eastAsia="Calibri" w:hAnsi="Times New Roman" w:cs="Times New Roman"/>
          <w:color w:val="333333"/>
          <w:sz w:val="28"/>
        </w:rPr>
        <w:t>‌</w:t>
      </w:r>
      <w:r w:rsidRPr="0036087A">
        <w:rPr>
          <w:rFonts w:ascii="Times New Roman" w:eastAsia="Calibri" w:hAnsi="Times New Roman" w:cs="Times New Roman"/>
          <w:color w:val="000000"/>
          <w:sz w:val="28"/>
        </w:rPr>
        <w:t>​</w:t>
      </w:r>
    </w:p>
    <w:p w:rsidR="00920B8B" w:rsidRDefault="00920B8B" w:rsidP="000B417C">
      <w:pPr>
        <w:spacing w:after="0" w:line="480" w:lineRule="auto"/>
        <w:ind w:left="120"/>
        <w:rPr>
          <w:rFonts w:ascii="Times New Roman" w:eastAsia="Calibri" w:hAnsi="Times New Roman" w:cs="Times New Roman"/>
          <w:color w:val="000000"/>
          <w:sz w:val="28"/>
        </w:rPr>
      </w:pPr>
    </w:p>
    <w:p w:rsidR="00920B8B" w:rsidRDefault="00920B8B" w:rsidP="000B417C">
      <w:pPr>
        <w:spacing w:after="0" w:line="480" w:lineRule="auto"/>
        <w:ind w:left="120"/>
        <w:rPr>
          <w:rFonts w:ascii="Times New Roman" w:eastAsia="Calibri" w:hAnsi="Times New Roman" w:cs="Times New Roman"/>
          <w:color w:val="000000"/>
          <w:sz w:val="28"/>
        </w:rPr>
      </w:pPr>
    </w:p>
    <w:p w:rsidR="00920B8B" w:rsidRDefault="00920B8B" w:rsidP="000B417C">
      <w:pPr>
        <w:spacing w:after="0" w:line="480" w:lineRule="auto"/>
        <w:ind w:left="120"/>
        <w:rPr>
          <w:rFonts w:ascii="Times New Roman" w:eastAsia="Calibri" w:hAnsi="Times New Roman" w:cs="Times New Roman"/>
          <w:color w:val="000000"/>
          <w:sz w:val="28"/>
        </w:rPr>
      </w:pPr>
    </w:p>
    <w:p w:rsidR="00920B8B" w:rsidRDefault="00920B8B" w:rsidP="00920B8B">
      <w:pPr>
        <w:spacing w:after="0" w:line="240" w:lineRule="auto"/>
        <w:rPr>
          <w:rFonts w:ascii="Times New Roman" w:eastAsia="Calibri" w:hAnsi="Times New Roman" w:cs="Times New Roman"/>
          <w:color w:val="000000"/>
          <w:sz w:val="28"/>
        </w:rPr>
      </w:pPr>
    </w:p>
    <w:p w:rsidR="00920B8B" w:rsidRDefault="00920B8B" w:rsidP="00920B8B">
      <w:pPr>
        <w:spacing w:after="0" w:line="240" w:lineRule="auto"/>
        <w:rPr>
          <w:rFonts w:ascii="Times New Roman" w:eastAsia="Times New Roman" w:hAnsi="Times New Roman" w:cs="Times New Roman"/>
          <w:sz w:val="28"/>
          <w:szCs w:val="28"/>
        </w:rPr>
      </w:pPr>
    </w:p>
    <w:p w:rsidR="00920B8B" w:rsidRDefault="00920B8B" w:rsidP="00920B8B">
      <w:pPr>
        <w:spacing w:after="0" w:line="240" w:lineRule="auto"/>
        <w:rPr>
          <w:rFonts w:ascii="Times New Roman" w:eastAsia="Times New Roman" w:hAnsi="Times New Roman" w:cs="Times New Roman"/>
          <w:sz w:val="28"/>
          <w:szCs w:val="28"/>
        </w:rPr>
      </w:pPr>
    </w:p>
    <w:p w:rsidR="00920B8B" w:rsidRPr="00995C01" w:rsidRDefault="00920B8B" w:rsidP="00920B8B">
      <w:pPr>
        <w:spacing w:after="0" w:line="360" w:lineRule="auto"/>
        <w:jc w:val="center"/>
        <w:rPr>
          <w:rFonts w:ascii="Times New Roman" w:hAnsi="Times New Roman" w:cs="Times New Roman"/>
          <w:b/>
          <w:bCs/>
          <w:sz w:val="28"/>
          <w:szCs w:val="28"/>
        </w:rPr>
      </w:pPr>
      <w:r w:rsidRPr="00995C01">
        <w:rPr>
          <w:rFonts w:ascii="Times New Roman" w:hAnsi="Times New Roman" w:cs="Times New Roman"/>
          <w:b/>
          <w:bCs/>
          <w:sz w:val="28"/>
          <w:szCs w:val="28"/>
        </w:rPr>
        <w:lastRenderedPageBreak/>
        <w:t xml:space="preserve">ГОДОВОЙ КАЛЕНДАРНЫЙ ГРАФИК ПРОХОЖДЕНИЯ УЧЕБНОГО МАТЕРИАЛА ПО БИОЛОГИИ </w:t>
      </w:r>
    </w:p>
    <w:p w:rsidR="00920B8B" w:rsidRPr="00995C01" w:rsidRDefault="00920B8B" w:rsidP="00920B8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НА 2023 – 2024</w:t>
      </w:r>
      <w:r w:rsidRPr="00995C01">
        <w:rPr>
          <w:rFonts w:ascii="Times New Roman" w:hAnsi="Times New Roman" w:cs="Times New Roman"/>
          <w:b/>
          <w:bCs/>
          <w:sz w:val="28"/>
          <w:szCs w:val="28"/>
        </w:rPr>
        <w:t xml:space="preserve"> УЧ. ГОД</w:t>
      </w:r>
    </w:p>
    <w:p w:rsidR="00920B8B" w:rsidRPr="00995C01" w:rsidRDefault="00920B8B" w:rsidP="00920B8B">
      <w:pPr>
        <w:spacing w:after="0" w:line="360" w:lineRule="auto"/>
        <w:rPr>
          <w:rFonts w:ascii="Times New Roman" w:hAnsi="Times New Roman" w:cs="Times New Roman"/>
          <w:sz w:val="28"/>
          <w:szCs w:val="28"/>
        </w:rPr>
      </w:pPr>
      <w:r w:rsidRPr="00995C01">
        <w:rPr>
          <w:rFonts w:ascii="Times New Roman" w:hAnsi="Times New Roman" w:cs="Times New Roman"/>
          <w:sz w:val="28"/>
          <w:szCs w:val="28"/>
        </w:rPr>
        <w:t>Класс: 1</w:t>
      </w:r>
      <w:r>
        <w:rPr>
          <w:rFonts w:ascii="Times New Roman" w:hAnsi="Times New Roman" w:cs="Times New Roman"/>
          <w:sz w:val="28"/>
          <w:szCs w:val="28"/>
        </w:rPr>
        <w:t>1</w:t>
      </w:r>
    </w:p>
    <w:p w:rsidR="00920B8B" w:rsidRPr="00995C01" w:rsidRDefault="00920B8B" w:rsidP="00920B8B">
      <w:pPr>
        <w:spacing w:after="0" w:line="360" w:lineRule="auto"/>
        <w:rPr>
          <w:rFonts w:ascii="Times New Roman" w:hAnsi="Times New Roman" w:cs="Times New Roman"/>
          <w:sz w:val="28"/>
          <w:szCs w:val="28"/>
        </w:rPr>
      </w:pPr>
      <w:r w:rsidRPr="00995C01">
        <w:rPr>
          <w:rFonts w:ascii="Times New Roman" w:hAnsi="Times New Roman" w:cs="Times New Roman"/>
          <w:sz w:val="28"/>
          <w:szCs w:val="28"/>
        </w:rPr>
        <w:t>Учитель: Чуканова Е.В.</w:t>
      </w:r>
    </w:p>
    <w:p w:rsidR="00920B8B" w:rsidRPr="00995C01" w:rsidRDefault="00920B8B" w:rsidP="00920B8B">
      <w:pPr>
        <w:spacing w:after="0" w:line="360" w:lineRule="auto"/>
        <w:rPr>
          <w:rFonts w:ascii="Times New Roman" w:hAnsi="Times New Roman" w:cs="Times New Roman"/>
          <w:sz w:val="28"/>
          <w:szCs w:val="28"/>
        </w:rPr>
      </w:pPr>
      <w:r w:rsidRPr="00995C01">
        <w:rPr>
          <w:rFonts w:ascii="Times New Roman" w:hAnsi="Times New Roman" w:cs="Times New Roman"/>
          <w:sz w:val="28"/>
          <w:szCs w:val="28"/>
        </w:rPr>
        <w:t>Количество часов: 1 час в неделю, 3</w:t>
      </w:r>
      <w:r>
        <w:rPr>
          <w:rFonts w:ascii="Times New Roman" w:hAnsi="Times New Roman" w:cs="Times New Roman"/>
          <w:sz w:val="28"/>
          <w:szCs w:val="28"/>
        </w:rPr>
        <w:t>4</w:t>
      </w:r>
      <w:r w:rsidRPr="00995C01">
        <w:rPr>
          <w:rFonts w:ascii="Times New Roman" w:hAnsi="Times New Roman" w:cs="Times New Roman"/>
          <w:sz w:val="28"/>
          <w:szCs w:val="28"/>
        </w:rPr>
        <w:t xml:space="preserve"> час</w:t>
      </w:r>
      <w:r>
        <w:rPr>
          <w:rFonts w:ascii="Times New Roman" w:hAnsi="Times New Roman" w:cs="Times New Roman"/>
          <w:sz w:val="28"/>
          <w:szCs w:val="28"/>
        </w:rPr>
        <w:t>а</w:t>
      </w:r>
      <w:r w:rsidRPr="00995C01">
        <w:rPr>
          <w:rFonts w:ascii="Times New Roman" w:hAnsi="Times New Roman" w:cs="Times New Roman"/>
          <w:sz w:val="28"/>
          <w:szCs w:val="28"/>
        </w:rPr>
        <w:t xml:space="preserve"> в год.</w:t>
      </w:r>
    </w:p>
    <w:p w:rsidR="00920B8B" w:rsidRPr="00995C01" w:rsidRDefault="00920B8B" w:rsidP="00920B8B">
      <w:pPr>
        <w:suppressAutoHyphens/>
        <w:spacing w:after="0" w:line="360" w:lineRule="auto"/>
        <w:rPr>
          <w:rFonts w:ascii="Times New Roman" w:hAnsi="Times New Roman" w:cs="Times New Roman"/>
          <w:sz w:val="28"/>
          <w:szCs w:val="28"/>
        </w:rPr>
      </w:pPr>
      <w:r w:rsidRPr="00995C01">
        <w:rPr>
          <w:rFonts w:ascii="Times New Roman" w:hAnsi="Times New Roman" w:cs="Times New Roman"/>
          <w:sz w:val="28"/>
          <w:szCs w:val="28"/>
        </w:rPr>
        <w:t>Учебник: «</w:t>
      </w:r>
      <w:r w:rsidRPr="00995C01">
        <w:rPr>
          <w:rFonts w:ascii="Times New Roman" w:eastAsia="Times New Roman" w:hAnsi="Times New Roman" w:cs="Times New Roman"/>
          <w:sz w:val="28"/>
          <w:szCs w:val="28"/>
        </w:rPr>
        <w:t>Биология» 1</w:t>
      </w:r>
      <w:r>
        <w:rPr>
          <w:rFonts w:ascii="Times New Roman" w:eastAsia="Times New Roman" w:hAnsi="Times New Roman" w:cs="Times New Roman"/>
          <w:sz w:val="28"/>
          <w:szCs w:val="28"/>
        </w:rPr>
        <w:t>1</w:t>
      </w:r>
      <w:r w:rsidRPr="00995C01">
        <w:rPr>
          <w:rFonts w:ascii="Times New Roman" w:eastAsia="Times New Roman" w:hAnsi="Times New Roman" w:cs="Times New Roman"/>
          <w:sz w:val="28"/>
          <w:szCs w:val="28"/>
        </w:rPr>
        <w:t xml:space="preserve"> класс. </w:t>
      </w:r>
      <w:r w:rsidRPr="00995C01">
        <w:rPr>
          <w:rFonts w:ascii="Times New Roman" w:hAnsi="Times New Roman" w:cs="Times New Roman"/>
          <w:sz w:val="28"/>
          <w:szCs w:val="28"/>
        </w:rPr>
        <w:t xml:space="preserve">Авторы В.В. Пасечник, А.А. Каменский, </w:t>
      </w:r>
    </w:p>
    <w:p w:rsidR="00920B8B" w:rsidRPr="00917D60" w:rsidRDefault="00920B8B" w:rsidP="00920B8B">
      <w:pPr>
        <w:suppressAutoHyphens/>
        <w:spacing w:after="0" w:line="360" w:lineRule="auto"/>
        <w:rPr>
          <w:rFonts w:ascii="Times New Roman" w:hAnsi="Times New Roman" w:cs="Times New Roman"/>
          <w:sz w:val="28"/>
          <w:szCs w:val="28"/>
        </w:rPr>
      </w:pPr>
      <w:r w:rsidRPr="00995C01">
        <w:rPr>
          <w:rFonts w:ascii="Times New Roman" w:hAnsi="Times New Roman" w:cs="Times New Roman"/>
          <w:sz w:val="28"/>
          <w:szCs w:val="28"/>
        </w:rPr>
        <w:t>А.М. Рубцов. Москва. Просвещение, 20</w:t>
      </w:r>
      <w:r>
        <w:rPr>
          <w:rFonts w:ascii="Times New Roman" w:hAnsi="Times New Roman" w:cs="Times New Roman"/>
          <w:sz w:val="28"/>
          <w:szCs w:val="28"/>
        </w:rPr>
        <w:t>23</w:t>
      </w:r>
      <w:r w:rsidRPr="00995C01">
        <w:rPr>
          <w:rFonts w:ascii="Times New Roman" w:hAnsi="Times New Roman" w:cs="Times New Roman"/>
          <w:sz w:val="28"/>
          <w:szCs w:val="28"/>
        </w:rPr>
        <w:t xml:space="preserve"> г.</w:t>
      </w:r>
    </w:p>
    <w:tbl>
      <w:tblPr>
        <w:tblStyle w:val="ab"/>
        <w:tblW w:w="0" w:type="auto"/>
        <w:tblLook w:val="04A0" w:firstRow="1" w:lastRow="0" w:firstColumn="1" w:lastColumn="0" w:noHBand="0" w:noVBand="1"/>
      </w:tblPr>
      <w:tblGrid>
        <w:gridCol w:w="726"/>
        <w:gridCol w:w="2359"/>
        <w:gridCol w:w="1276"/>
        <w:gridCol w:w="1701"/>
        <w:gridCol w:w="1559"/>
        <w:gridCol w:w="1950"/>
      </w:tblGrid>
      <w:tr w:rsidR="00920B8B" w:rsidRPr="00917D60" w:rsidTr="001928CC">
        <w:trPr>
          <w:trHeight w:val="432"/>
        </w:trPr>
        <w:tc>
          <w:tcPr>
            <w:tcW w:w="72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917D60">
              <w:rPr>
                <w:rFonts w:ascii="Times New Roman" w:hAnsi="Times New Roman" w:cs="Times New Roman"/>
                <w:sz w:val="28"/>
                <w:szCs w:val="28"/>
              </w:rPr>
              <w:t>п</w:t>
            </w:r>
            <w:proofErr w:type="gramEnd"/>
            <w:r w:rsidRPr="00917D60">
              <w:rPr>
                <w:rFonts w:ascii="Times New Roman" w:hAnsi="Times New Roman" w:cs="Times New Roman"/>
                <w:sz w:val="28"/>
                <w:szCs w:val="28"/>
              </w:rPr>
              <w:t>/п</w:t>
            </w:r>
          </w:p>
        </w:tc>
        <w:tc>
          <w:tcPr>
            <w:tcW w:w="2359"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Тема</w:t>
            </w:r>
          </w:p>
        </w:tc>
        <w:tc>
          <w:tcPr>
            <w:tcW w:w="127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Кол-во часов</w:t>
            </w:r>
          </w:p>
        </w:tc>
        <w:tc>
          <w:tcPr>
            <w:tcW w:w="1701"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Сроки изучения</w:t>
            </w:r>
          </w:p>
        </w:tc>
        <w:tc>
          <w:tcPr>
            <w:tcW w:w="1559" w:type="dxa"/>
          </w:tcPr>
          <w:p w:rsidR="00920B8B" w:rsidRPr="00917D60" w:rsidRDefault="00920B8B" w:rsidP="001928CC">
            <w:pPr>
              <w:jc w:val="center"/>
              <w:rPr>
                <w:rFonts w:ascii="Times New Roman" w:hAnsi="Times New Roman" w:cs="Times New Roman"/>
                <w:sz w:val="28"/>
                <w:szCs w:val="28"/>
              </w:rPr>
            </w:pPr>
            <w:proofErr w:type="spellStart"/>
            <w:r w:rsidRPr="00917D60">
              <w:rPr>
                <w:rFonts w:ascii="Times New Roman" w:hAnsi="Times New Roman" w:cs="Times New Roman"/>
                <w:sz w:val="28"/>
                <w:szCs w:val="28"/>
              </w:rPr>
              <w:t>К.р</w:t>
            </w:r>
            <w:proofErr w:type="spellEnd"/>
            <w:r w:rsidRPr="00917D60">
              <w:rPr>
                <w:rFonts w:ascii="Times New Roman" w:hAnsi="Times New Roman" w:cs="Times New Roman"/>
                <w:sz w:val="28"/>
                <w:szCs w:val="28"/>
              </w:rPr>
              <w:t>.</w:t>
            </w:r>
          </w:p>
        </w:tc>
        <w:tc>
          <w:tcPr>
            <w:tcW w:w="1950" w:type="dxa"/>
          </w:tcPr>
          <w:p w:rsidR="00920B8B" w:rsidRPr="00917D60" w:rsidRDefault="00920B8B" w:rsidP="001928CC">
            <w:pPr>
              <w:jc w:val="center"/>
              <w:rPr>
                <w:rFonts w:ascii="Times New Roman" w:hAnsi="Times New Roman" w:cs="Times New Roman"/>
                <w:sz w:val="28"/>
                <w:szCs w:val="28"/>
              </w:rPr>
            </w:pPr>
            <w:proofErr w:type="spellStart"/>
            <w:r>
              <w:rPr>
                <w:rFonts w:ascii="Times New Roman" w:hAnsi="Times New Roman" w:cs="Times New Roman"/>
                <w:sz w:val="28"/>
                <w:szCs w:val="28"/>
              </w:rPr>
              <w:t>Л.р</w:t>
            </w:r>
            <w:proofErr w:type="spellEnd"/>
            <w:r>
              <w:rPr>
                <w:rFonts w:ascii="Times New Roman" w:hAnsi="Times New Roman" w:cs="Times New Roman"/>
                <w:sz w:val="28"/>
                <w:szCs w:val="28"/>
              </w:rPr>
              <w:t>.</w:t>
            </w:r>
          </w:p>
        </w:tc>
      </w:tr>
      <w:tr w:rsidR="00920B8B" w:rsidRPr="00917D60" w:rsidTr="007F78DE">
        <w:trPr>
          <w:trHeight w:val="432"/>
        </w:trPr>
        <w:tc>
          <w:tcPr>
            <w:tcW w:w="72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1</w:t>
            </w:r>
          </w:p>
        </w:tc>
        <w:tc>
          <w:tcPr>
            <w:tcW w:w="2359" w:type="dxa"/>
            <w:vAlign w:val="center"/>
          </w:tcPr>
          <w:p w:rsidR="00920B8B" w:rsidRPr="00920B8B" w:rsidRDefault="00920B8B" w:rsidP="001928CC">
            <w:pPr>
              <w:ind w:left="135"/>
              <w:rPr>
                <w:rFonts w:ascii="Calibri" w:eastAsia="Calibri" w:hAnsi="Calibri" w:cs="Times New Roman"/>
                <w:sz w:val="28"/>
                <w:szCs w:val="28"/>
                <w:lang w:val="en-US"/>
              </w:rPr>
            </w:pPr>
            <w:proofErr w:type="spellStart"/>
            <w:r w:rsidRPr="00920B8B">
              <w:rPr>
                <w:rFonts w:ascii="Times New Roman" w:eastAsia="Calibri" w:hAnsi="Times New Roman" w:cs="Times New Roman"/>
                <w:color w:val="000000"/>
                <w:sz w:val="28"/>
                <w:szCs w:val="28"/>
                <w:lang w:val="en-US"/>
              </w:rPr>
              <w:t>Эволюционная</w:t>
            </w:r>
            <w:proofErr w:type="spellEnd"/>
            <w:r w:rsidRPr="00920B8B">
              <w:rPr>
                <w:rFonts w:ascii="Times New Roman" w:eastAsia="Calibri" w:hAnsi="Times New Roman" w:cs="Times New Roman"/>
                <w:color w:val="000000"/>
                <w:sz w:val="28"/>
                <w:szCs w:val="28"/>
                <w:lang w:val="en-US"/>
              </w:rPr>
              <w:t xml:space="preserve"> </w:t>
            </w:r>
            <w:proofErr w:type="spellStart"/>
            <w:r w:rsidRPr="00920B8B">
              <w:rPr>
                <w:rFonts w:ascii="Times New Roman" w:eastAsia="Calibri" w:hAnsi="Times New Roman" w:cs="Times New Roman"/>
                <w:color w:val="000000"/>
                <w:sz w:val="28"/>
                <w:szCs w:val="28"/>
                <w:lang w:val="en-US"/>
              </w:rPr>
              <w:t>биология</w:t>
            </w:r>
            <w:proofErr w:type="spellEnd"/>
          </w:p>
        </w:tc>
        <w:tc>
          <w:tcPr>
            <w:tcW w:w="1276" w:type="dxa"/>
            <w:vAlign w:val="center"/>
          </w:tcPr>
          <w:p w:rsidR="00920B8B" w:rsidRPr="00920B8B" w:rsidRDefault="00920B8B" w:rsidP="001928CC">
            <w:pPr>
              <w:ind w:left="135"/>
              <w:jc w:val="center"/>
              <w:rPr>
                <w:rFonts w:ascii="Calibri" w:eastAsia="Calibri" w:hAnsi="Calibri" w:cs="Times New Roman"/>
                <w:sz w:val="28"/>
                <w:szCs w:val="28"/>
                <w:lang w:val="en-US"/>
              </w:rPr>
            </w:pPr>
            <w:r w:rsidRPr="00920B8B">
              <w:rPr>
                <w:rFonts w:ascii="Times New Roman" w:eastAsia="Calibri" w:hAnsi="Times New Roman" w:cs="Times New Roman"/>
                <w:color w:val="000000"/>
                <w:sz w:val="28"/>
                <w:szCs w:val="28"/>
                <w:lang w:val="en-US"/>
              </w:rPr>
              <w:t xml:space="preserve"> 9 </w:t>
            </w:r>
          </w:p>
        </w:tc>
        <w:tc>
          <w:tcPr>
            <w:tcW w:w="1701" w:type="dxa"/>
          </w:tcPr>
          <w:p w:rsidR="00920B8B" w:rsidRPr="00917D60" w:rsidRDefault="00920B8B" w:rsidP="001928CC">
            <w:pPr>
              <w:jc w:val="center"/>
              <w:rPr>
                <w:rFonts w:ascii="Times New Roman" w:hAnsi="Times New Roman" w:cs="Times New Roman"/>
                <w:sz w:val="28"/>
                <w:szCs w:val="28"/>
              </w:rPr>
            </w:pPr>
          </w:p>
        </w:tc>
        <w:tc>
          <w:tcPr>
            <w:tcW w:w="1559" w:type="dxa"/>
          </w:tcPr>
          <w:p w:rsidR="00920B8B" w:rsidRPr="00917D60" w:rsidRDefault="00920B8B" w:rsidP="001928CC">
            <w:pPr>
              <w:jc w:val="center"/>
              <w:rPr>
                <w:rFonts w:ascii="Times New Roman" w:hAnsi="Times New Roman" w:cs="Times New Roman"/>
                <w:sz w:val="28"/>
                <w:szCs w:val="28"/>
              </w:rPr>
            </w:pPr>
          </w:p>
        </w:tc>
        <w:tc>
          <w:tcPr>
            <w:tcW w:w="1950" w:type="dxa"/>
          </w:tcPr>
          <w:p w:rsidR="00920B8B" w:rsidRPr="00917D60" w:rsidRDefault="00920B8B" w:rsidP="001928CC">
            <w:pPr>
              <w:jc w:val="center"/>
              <w:rPr>
                <w:rFonts w:ascii="Times New Roman" w:hAnsi="Times New Roman" w:cs="Times New Roman"/>
                <w:sz w:val="28"/>
                <w:szCs w:val="28"/>
              </w:rPr>
            </w:pPr>
          </w:p>
        </w:tc>
      </w:tr>
      <w:tr w:rsidR="00920B8B" w:rsidRPr="00917D60" w:rsidTr="007F78DE">
        <w:trPr>
          <w:trHeight w:val="432"/>
        </w:trPr>
        <w:tc>
          <w:tcPr>
            <w:tcW w:w="72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2</w:t>
            </w:r>
          </w:p>
        </w:tc>
        <w:tc>
          <w:tcPr>
            <w:tcW w:w="2359" w:type="dxa"/>
            <w:vAlign w:val="center"/>
          </w:tcPr>
          <w:p w:rsidR="00920B8B" w:rsidRPr="00920B8B" w:rsidRDefault="00920B8B" w:rsidP="001928CC">
            <w:pPr>
              <w:ind w:left="135"/>
              <w:rPr>
                <w:rFonts w:ascii="Calibri" w:eastAsia="Calibri" w:hAnsi="Calibri" w:cs="Times New Roman"/>
                <w:sz w:val="28"/>
                <w:szCs w:val="28"/>
              </w:rPr>
            </w:pPr>
            <w:r w:rsidRPr="00920B8B">
              <w:rPr>
                <w:rFonts w:ascii="Times New Roman" w:eastAsia="Calibri" w:hAnsi="Times New Roman" w:cs="Times New Roman"/>
                <w:color w:val="000000"/>
                <w:sz w:val="28"/>
                <w:szCs w:val="28"/>
              </w:rPr>
              <w:t>Возникновение и развитие жизни на Земле</w:t>
            </w:r>
          </w:p>
        </w:tc>
        <w:tc>
          <w:tcPr>
            <w:tcW w:w="1276" w:type="dxa"/>
            <w:vAlign w:val="center"/>
          </w:tcPr>
          <w:p w:rsidR="00920B8B" w:rsidRPr="00920B8B" w:rsidRDefault="00920B8B" w:rsidP="001928CC">
            <w:pPr>
              <w:ind w:left="135"/>
              <w:jc w:val="center"/>
              <w:rPr>
                <w:rFonts w:ascii="Calibri" w:eastAsia="Calibri" w:hAnsi="Calibri" w:cs="Times New Roman"/>
                <w:sz w:val="28"/>
                <w:szCs w:val="28"/>
                <w:lang w:val="en-US"/>
              </w:rPr>
            </w:pPr>
            <w:r w:rsidRPr="00920B8B">
              <w:rPr>
                <w:rFonts w:ascii="Times New Roman" w:eastAsia="Calibri" w:hAnsi="Times New Roman" w:cs="Times New Roman"/>
                <w:color w:val="000000"/>
                <w:sz w:val="28"/>
                <w:szCs w:val="28"/>
              </w:rPr>
              <w:t xml:space="preserve"> </w:t>
            </w:r>
            <w:r w:rsidRPr="00920B8B">
              <w:rPr>
                <w:rFonts w:ascii="Times New Roman" w:eastAsia="Calibri" w:hAnsi="Times New Roman" w:cs="Times New Roman"/>
                <w:color w:val="000000"/>
                <w:sz w:val="28"/>
                <w:szCs w:val="28"/>
                <w:lang w:val="en-US"/>
              </w:rPr>
              <w:t xml:space="preserve">9 </w:t>
            </w:r>
          </w:p>
        </w:tc>
        <w:tc>
          <w:tcPr>
            <w:tcW w:w="1701" w:type="dxa"/>
          </w:tcPr>
          <w:p w:rsidR="00920B8B" w:rsidRPr="00917D60" w:rsidRDefault="00920B8B" w:rsidP="001928CC">
            <w:pPr>
              <w:jc w:val="center"/>
              <w:rPr>
                <w:rFonts w:ascii="Times New Roman" w:hAnsi="Times New Roman" w:cs="Times New Roman"/>
                <w:sz w:val="28"/>
                <w:szCs w:val="28"/>
              </w:rPr>
            </w:pPr>
          </w:p>
        </w:tc>
        <w:tc>
          <w:tcPr>
            <w:tcW w:w="1559" w:type="dxa"/>
          </w:tcPr>
          <w:p w:rsidR="00920B8B" w:rsidRPr="00917D60" w:rsidRDefault="00920B8B" w:rsidP="001928CC">
            <w:pPr>
              <w:jc w:val="center"/>
              <w:rPr>
                <w:rFonts w:ascii="Times New Roman" w:hAnsi="Times New Roman" w:cs="Times New Roman"/>
                <w:sz w:val="28"/>
                <w:szCs w:val="28"/>
              </w:rPr>
            </w:pPr>
          </w:p>
        </w:tc>
        <w:tc>
          <w:tcPr>
            <w:tcW w:w="1950" w:type="dxa"/>
          </w:tcPr>
          <w:p w:rsidR="00920B8B" w:rsidRPr="00917D60" w:rsidRDefault="00920B8B" w:rsidP="001928CC">
            <w:pPr>
              <w:jc w:val="center"/>
              <w:rPr>
                <w:rFonts w:ascii="Times New Roman" w:hAnsi="Times New Roman" w:cs="Times New Roman"/>
                <w:sz w:val="28"/>
                <w:szCs w:val="28"/>
              </w:rPr>
            </w:pPr>
          </w:p>
        </w:tc>
      </w:tr>
      <w:tr w:rsidR="00920B8B" w:rsidRPr="00917D60" w:rsidTr="007F78DE">
        <w:trPr>
          <w:trHeight w:val="432"/>
        </w:trPr>
        <w:tc>
          <w:tcPr>
            <w:tcW w:w="72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3</w:t>
            </w:r>
          </w:p>
        </w:tc>
        <w:tc>
          <w:tcPr>
            <w:tcW w:w="2359" w:type="dxa"/>
            <w:vAlign w:val="center"/>
          </w:tcPr>
          <w:p w:rsidR="00920B8B" w:rsidRPr="00920B8B" w:rsidRDefault="00920B8B" w:rsidP="001928CC">
            <w:pPr>
              <w:ind w:left="135"/>
              <w:rPr>
                <w:rFonts w:ascii="Calibri" w:eastAsia="Calibri" w:hAnsi="Calibri" w:cs="Times New Roman"/>
                <w:sz w:val="28"/>
                <w:szCs w:val="28"/>
                <w:lang w:val="en-US"/>
              </w:rPr>
            </w:pPr>
            <w:proofErr w:type="spellStart"/>
            <w:r w:rsidRPr="00920B8B">
              <w:rPr>
                <w:rFonts w:ascii="Times New Roman" w:eastAsia="Calibri" w:hAnsi="Times New Roman" w:cs="Times New Roman"/>
                <w:color w:val="000000"/>
                <w:sz w:val="28"/>
                <w:szCs w:val="28"/>
                <w:lang w:val="en-US"/>
              </w:rPr>
              <w:t>Организмы</w:t>
            </w:r>
            <w:proofErr w:type="spellEnd"/>
            <w:r w:rsidRPr="00920B8B">
              <w:rPr>
                <w:rFonts w:ascii="Times New Roman" w:eastAsia="Calibri" w:hAnsi="Times New Roman" w:cs="Times New Roman"/>
                <w:color w:val="000000"/>
                <w:sz w:val="28"/>
                <w:szCs w:val="28"/>
                <w:lang w:val="en-US"/>
              </w:rPr>
              <w:t xml:space="preserve"> и </w:t>
            </w:r>
            <w:proofErr w:type="spellStart"/>
            <w:r w:rsidRPr="00920B8B">
              <w:rPr>
                <w:rFonts w:ascii="Times New Roman" w:eastAsia="Calibri" w:hAnsi="Times New Roman" w:cs="Times New Roman"/>
                <w:color w:val="000000"/>
                <w:sz w:val="28"/>
                <w:szCs w:val="28"/>
                <w:lang w:val="en-US"/>
              </w:rPr>
              <w:t>окружающая</w:t>
            </w:r>
            <w:proofErr w:type="spellEnd"/>
            <w:r w:rsidRPr="00920B8B">
              <w:rPr>
                <w:rFonts w:ascii="Times New Roman" w:eastAsia="Calibri" w:hAnsi="Times New Roman" w:cs="Times New Roman"/>
                <w:color w:val="000000"/>
                <w:sz w:val="28"/>
                <w:szCs w:val="28"/>
                <w:lang w:val="en-US"/>
              </w:rPr>
              <w:t xml:space="preserve"> </w:t>
            </w:r>
            <w:proofErr w:type="spellStart"/>
            <w:r w:rsidRPr="00920B8B">
              <w:rPr>
                <w:rFonts w:ascii="Times New Roman" w:eastAsia="Calibri" w:hAnsi="Times New Roman" w:cs="Times New Roman"/>
                <w:color w:val="000000"/>
                <w:sz w:val="28"/>
                <w:szCs w:val="28"/>
                <w:lang w:val="en-US"/>
              </w:rPr>
              <w:t>среда</w:t>
            </w:r>
            <w:proofErr w:type="spellEnd"/>
          </w:p>
        </w:tc>
        <w:tc>
          <w:tcPr>
            <w:tcW w:w="1276" w:type="dxa"/>
            <w:vAlign w:val="center"/>
          </w:tcPr>
          <w:p w:rsidR="00920B8B" w:rsidRPr="00920B8B" w:rsidRDefault="00920B8B" w:rsidP="001928CC">
            <w:pPr>
              <w:ind w:left="135"/>
              <w:jc w:val="center"/>
              <w:rPr>
                <w:rFonts w:ascii="Calibri" w:eastAsia="Calibri" w:hAnsi="Calibri" w:cs="Times New Roman"/>
                <w:sz w:val="28"/>
                <w:szCs w:val="28"/>
                <w:lang w:val="en-US"/>
              </w:rPr>
            </w:pPr>
            <w:r w:rsidRPr="00920B8B">
              <w:rPr>
                <w:rFonts w:ascii="Times New Roman" w:eastAsia="Calibri" w:hAnsi="Times New Roman" w:cs="Times New Roman"/>
                <w:color w:val="000000"/>
                <w:sz w:val="28"/>
                <w:szCs w:val="28"/>
                <w:lang w:val="en-US"/>
              </w:rPr>
              <w:t xml:space="preserve"> 5 </w:t>
            </w:r>
          </w:p>
        </w:tc>
        <w:tc>
          <w:tcPr>
            <w:tcW w:w="1701" w:type="dxa"/>
          </w:tcPr>
          <w:p w:rsidR="00920B8B" w:rsidRPr="00917D60" w:rsidRDefault="00920B8B" w:rsidP="001928CC">
            <w:pPr>
              <w:jc w:val="center"/>
              <w:rPr>
                <w:rFonts w:ascii="Times New Roman" w:hAnsi="Times New Roman" w:cs="Times New Roman"/>
                <w:sz w:val="28"/>
                <w:szCs w:val="28"/>
              </w:rPr>
            </w:pPr>
          </w:p>
        </w:tc>
        <w:tc>
          <w:tcPr>
            <w:tcW w:w="1559" w:type="dxa"/>
          </w:tcPr>
          <w:p w:rsidR="00920B8B" w:rsidRPr="00917D60" w:rsidRDefault="00920B8B" w:rsidP="001928CC">
            <w:pPr>
              <w:jc w:val="center"/>
              <w:rPr>
                <w:rFonts w:ascii="Times New Roman" w:hAnsi="Times New Roman" w:cs="Times New Roman"/>
                <w:sz w:val="28"/>
                <w:szCs w:val="28"/>
              </w:rPr>
            </w:pPr>
          </w:p>
        </w:tc>
        <w:tc>
          <w:tcPr>
            <w:tcW w:w="1950" w:type="dxa"/>
          </w:tcPr>
          <w:p w:rsidR="00920B8B" w:rsidRPr="00917D60" w:rsidRDefault="00920B8B" w:rsidP="001928CC">
            <w:pPr>
              <w:jc w:val="center"/>
              <w:rPr>
                <w:rFonts w:ascii="Times New Roman" w:hAnsi="Times New Roman" w:cs="Times New Roman"/>
                <w:sz w:val="28"/>
                <w:szCs w:val="28"/>
              </w:rPr>
            </w:pPr>
          </w:p>
        </w:tc>
      </w:tr>
      <w:tr w:rsidR="00920B8B" w:rsidRPr="00917D60" w:rsidTr="007F78DE">
        <w:trPr>
          <w:trHeight w:val="432"/>
        </w:trPr>
        <w:tc>
          <w:tcPr>
            <w:tcW w:w="726" w:type="dxa"/>
          </w:tcPr>
          <w:p w:rsidR="00920B8B" w:rsidRPr="00917D60" w:rsidRDefault="00920B8B" w:rsidP="001928CC">
            <w:pPr>
              <w:jc w:val="center"/>
              <w:rPr>
                <w:rFonts w:ascii="Times New Roman" w:hAnsi="Times New Roman" w:cs="Times New Roman"/>
                <w:sz w:val="28"/>
                <w:szCs w:val="28"/>
              </w:rPr>
            </w:pPr>
            <w:r w:rsidRPr="00917D60">
              <w:rPr>
                <w:rFonts w:ascii="Times New Roman" w:hAnsi="Times New Roman" w:cs="Times New Roman"/>
                <w:sz w:val="28"/>
                <w:szCs w:val="28"/>
              </w:rPr>
              <w:t>4</w:t>
            </w:r>
          </w:p>
        </w:tc>
        <w:tc>
          <w:tcPr>
            <w:tcW w:w="2359" w:type="dxa"/>
            <w:vAlign w:val="center"/>
          </w:tcPr>
          <w:p w:rsidR="00920B8B" w:rsidRPr="00920B8B" w:rsidRDefault="00920B8B" w:rsidP="001928CC">
            <w:pPr>
              <w:ind w:left="135"/>
              <w:rPr>
                <w:rFonts w:ascii="Calibri" w:eastAsia="Calibri" w:hAnsi="Calibri" w:cs="Times New Roman"/>
                <w:sz w:val="28"/>
                <w:szCs w:val="28"/>
                <w:lang w:val="en-US"/>
              </w:rPr>
            </w:pPr>
            <w:proofErr w:type="spellStart"/>
            <w:r w:rsidRPr="00920B8B">
              <w:rPr>
                <w:rFonts w:ascii="Times New Roman" w:eastAsia="Calibri" w:hAnsi="Times New Roman" w:cs="Times New Roman"/>
                <w:color w:val="000000"/>
                <w:sz w:val="28"/>
                <w:szCs w:val="28"/>
                <w:lang w:val="en-US"/>
              </w:rPr>
              <w:t>Сообщества</w:t>
            </w:r>
            <w:proofErr w:type="spellEnd"/>
            <w:r w:rsidRPr="00920B8B">
              <w:rPr>
                <w:rFonts w:ascii="Times New Roman" w:eastAsia="Calibri" w:hAnsi="Times New Roman" w:cs="Times New Roman"/>
                <w:color w:val="000000"/>
                <w:sz w:val="28"/>
                <w:szCs w:val="28"/>
                <w:lang w:val="en-US"/>
              </w:rPr>
              <w:t xml:space="preserve"> и </w:t>
            </w:r>
            <w:proofErr w:type="spellStart"/>
            <w:r w:rsidRPr="00920B8B">
              <w:rPr>
                <w:rFonts w:ascii="Times New Roman" w:eastAsia="Calibri" w:hAnsi="Times New Roman" w:cs="Times New Roman"/>
                <w:color w:val="000000"/>
                <w:sz w:val="28"/>
                <w:szCs w:val="28"/>
                <w:lang w:val="en-US"/>
              </w:rPr>
              <w:t>экологические</w:t>
            </w:r>
            <w:proofErr w:type="spellEnd"/>
            <w:r w:rsidRPr="00920B8B">
              <w:rPr>
                <w:rFonts w:ascii="Times New Roman" w:eastAsia="Calibri" w:hAnsi="Times New Roman" w:cs="Times New Roman"/>
                <w:color w:val="000000"/>
                <w:sz w:val="28"/>
                <w:szCs w:val="28"/>
                <w:lang w:val="en-US"/>
              </w:rPr>
              <w:t xml:space="preserve"> </w:t>
            </w:r>
            <w:proofErr w:type="spellStart"/>
            <w:r w:rsidRPr="00920B8B">
              <w:rPr>
                <w:rFonts w:ascii="Times New Roman" w:eastAsia="Calibri" w:hAnsi="Times New Roman" w:cs="Times New Roman"/>
                <w:color w:val="000000"/>
                <w:sz w:val="28"/>
                <w:szCs w:val="28"/>
                <w:lang w:val="en-US"/>
              </w:rPr>
              <w:t>системы</w:t>
            </w:r>
            <w:proofErr w:type="spellEnd"/>
          </w:p>
        </w:tc>
        <w:tc>
          <w:tcPr>
            <w:tcW w:w="1276" w:type="dxa"/>
            <w:vAlign w:val="center"/>
          </w:tcPr>
          <w:p w:rsidR="00920B8B" w:rsidRPr="00920B8B" w:rsidRDefault="00920B8B" w:rsidP="001928CC">
            <w:pPr>
              <w:ind w:left="135"/>
              <w:jc w:val="center"/>
              <w:rPr>
                <w:rFonts w:ascii="Calibri" w:eastAsia="Calibri" w:hAnsi="Calibri" w:cs="Times New Roman"/>
                <w:sz w:val="28"/>
                <w:szCs w:val="28"/>
                <w:lang w:val="en-US"/>
              </w:rPr>
            </w:pPr>
            <w:r w:rsidRPr="00920B8B">
              <w:rPr>
                <w:rFonts w:ascii="Times New Roman" w:eastAsia="Calibri" w:hAnsi="Times New Roman" w:cs="Times New Roman"/>
                <w:color w:val="000000"/>
                <w:sz w:val="28"/>
                <w:szCs w:val="28"/>
                <w:lang w:val="en-US"/>
              </w:rPr>
              <w:t xml:space="preserve"> 9 </w:t>
            </w:r>
          </w:p>
        </w:tc>
        <w:tc>
          <w:tcPr>
            <w:tcW w:w="1701" w:type="dxa"/>
          </w:tcPr>
          <w:p w:rsidR="00920B8B" w:rsidRPr="00917D60" w:rsidRDefault="00920B8B" w:rsidP="001928CC">
            <w:pPr>
              <w:jc w:val="center"/>
              <w:rPr>
                <w:rFonts w:ascii="Times New Roman" w:hAnsi="Times New Roman" w:cs="Times New Roman"/>
                <w:sz w:val="28"/>
                <w:szCs w:val="28"/>
              </w:rPr>
            </w:pPr>
          </w:p>
        </w:tc>
        <w:tc>
          <w:tcPr>
            <w:tcW w:w="1559" w:type="dxa"/>
          </w:tcPr>
          <w:p w:rsidR="00920B8B" w:rsidRPr="00917D60" w:rsidRDefault="00920B8B" w:rsidP="001928CC">
            <w:pPr>
              <w:jc w:val="center"/>
              <w:rPr>
                <w:rFonts w:ascii="Times New Roman" w:hAnsi="Times New Roman" w:cs="Times New Roman"/>
                <w:sz w:val="28"/>
                <w:szCs w:val="28"/>
              </w:rPr>
            </w:pPr>
          </w:p>
        </w:tc>
        <w:tc>
          <w:tcPr>
            <w:tcW w:w="1950" w:type="dxa"/>
          </w:tcPr>
          <w:p w:rsidR="00920B8B" w:rsidRPr="00917D60" w:rsidRDefault="00920B8B" w:rsidP="001928CC">
            <w:pPr>
              <w:jc w:val="center"/>
              <w:rPr>
                <w:rFonts w:ascii="Times New Roman" w:hAnsi="Times New Roman" w:cs="Times New Roman"/>
                <w:sz w:val="28"/>
                <w:szCs w:val="28"/>
              </w:rPr>
            </w:pPr>
          </w:p>
        </w:tc>
      </w:tr>
      <w:tr w:rsidR="00920B8B" w:rsidRPr="00917D60" w:rsidTr="007F78DE">
        <w:trPr>
          <w:trHeight w:val="432"/>
        </w:trPr>
        <w:tc>
          <w:tcPr>
            <w:tcW w:w="726" w:type="dxa"/>
          </w:tcPr>
          <w:p w:rsidR="00920B8B" w:rsidRPr="00917D60" w:rsidRDefault="00920B8B" w:rsidP="001928CC">
            <w:pPr>
              <w:jc w:val="center"/>
              <w:rPr>
                <w:rFonts w:ascii="Times New Roman" w:hAnsi="Times New Roman" w:cs="Times New Roman"/>
                <w:sz w:val="28"/>
                <w:szCs w:val="28"/>
              </w:rPr>
            </w:pPr>
            <w:r>
              <w:rPr>
                <w:rFonts w:ascii="Times New Roman" w:hAnsi="Times New Roman" w:cs="Times New Roman"/>
                <w:sz w:val="28"/>
                <w:szCs w:val="28"/>
              </w:rPr>
              <w:t>5</w:t>
            </w:r>
          </w:p>
        </w:tc>
        <w:tc>
          <w:tcPr>
            <w:tcW w:w="2359" w:type="dxa"/>
            <w:vAlign w:val="center"/>
          </w:tcPr>
          <w:p w:rsidR="00920B8B" w:rsidRPr="00920B8B" w:rsidRDefault="00920B8B" w:rsidP="001928CC">
            <w:pPr>
              <w:ind w:left="135"/>
              <w:rPr>
                <w:rFonts w:ascii="Calibri" w:eastAsia="Calibri" w:hAnsi="Calibri" w:cs="Times New Roman"/>
                <w:sz w:val="28"/>
                <w:szCs w:val="28"/>
                <w:lang w:val="en-US"/>
              </w:rPr>
            </w:pPr>
            <w:proofErr w:type="spellStart"/>
            <w:r w:rsidRPr="00920B8B">
              <w:rPr>
                <w:rFonts w:ascii="Times New Roman" w:eastAsia="Calibri" w:hAnsi="Times New Roman" w:cs="Times New Roman"/>
                <w:color w:val="000000"/>
                <w:sz w:val="28"/>
                <w:szCs w:val="28"/>
                <w:lang w:val="en-US"/>
              </w:rPr>
              <w:t>Резервное</w:t>
            </w:r>
            <w:proofErr w:type="spellEnd"/>
            <w:r w:rsidRPr="00920B8B">
              <w:rPr>
                <w:rFonts w:ascii="Times New Roman" w:eastAsia="Calibri" w:hAnsi="Times New Roman" w:cs="Times New Roman"/>
                <w:color w:val="000000"/>
                <w:sz w:val="28"/>
                <w:szCs w:val="28"/>
                <w:lang w:val="en-US"/>
              </w:rPr>
              <w:t xml:space="preserve"> </w:t>
            </w:r>
            <w:proofErr w:type="spellStart"/>
            <w:r w:rsidRPr="00920B8B">
              <w:rPr>
                <w:rFonts w:ascii="Times New Roman" w:eastAsia="Calibri" w:hAnsi="Times New Roman" w:cs="Times New Roman"/>
                <w:color w:val="000000"/>
                <w:sz w:val="28"/>
                <w:szCs w:val="28"/>
                <w:lang w:val="en-US"/>
              </w:rPr>
              <w:t>время</w:t>
            </w:r>
            <w:proofErr w:type="spellEnd"/>
          </w:p>
        </w:tc>
        <w:tc>
          <w:tcPr>
            <w:tcW w:w="1276" w:type="dxa"/>
            <w:vAlign w:val="center"/>
          </w:tcPr>
          <w:p w:rsidR="00920B8B" w:rsidRPr="00920B8B" w:rsidRDefault="00920B8B" w:rsidP="001928CC">
            <w:pPr>
              <w:ind w:left="135"/>
              <w:jc w:val="center"/>
              <w:rPr>
                <w:rFonts w:ascii="Calibri" w:eastAsia="Calibri" w:hAnsi="Calibri" w:cs="Times New Roman"/>
                <w:sz w:val="28"/>
                <w:szCs w:val="28"/>
                <w:lang w:val="en-US"/>
              </w:rPr>
            </w:pPr>
            <w:r w:rsidRPr="00920B8B">
              <w:rPr>
                <w:rFonts w:ascii="Times New Roman" w:eastAsia="Calibri" w:hAnsi="Times New Roman" w:cs="Times New Roman"/>
                <w:color w:val="000000"/>
                <w:sz w:val="28"/>
                <w:szCs w:val="28"/>
                <w:lang w:val="en-US"/>
              </w:rPr>
              <w:t xml:space="preserve"> 2 </w:t>
            </w:r>
          </w:p>
        </w:tc>
        <w:tc>
          <w:tcPr>
            <w:tcW w:w="1701" w:type="dxa"/>
          </w:tcPr>
          <w:p w:rsidR="00920B8B" w:rsidRPr="00917D60" w:rsidRDefault="00920B8B" w:rsidP="001928CC">
            <w:pPr>
              <w:jc w:val="center"/>
              <w:rPr>
                <w:rFonts w:ascii="Times New Roman" w:hAnsi="Times New Roman" w:cs="Times New Roman"/>
                <w:sz w:val="28"/>
                <w:szCs w:val="28"/>
              </w:rPr>
            </w:pPr>
          </w:p>
        </w:tc>
        <w:tc>
          <w:tcPr>
            <w:tcW w:w="1559" w:type="dxa"/>
          </w:tcPr>
          <w:p w:rsidR="00920B8B" w:rsidRPr="00917D60" w:rsidRDefault="00920B8B" w:rsidP="001928CC">
            <w:pPr>
              <w:jc w:val="center"/>
              <w:rPr>
                <w:rFonts w:ascii="Times New Roman" w:hAnsi="Times New Roman" w:cs="Times New Roman"/>
                <w:sz w:val="28"/>
                <w:szCs w:val="28"/>
              </w:rPr>
            </w:pPr>
          </w:p>
        </w:tc>
        <w:tc>
          <w:tcPr>
            <w:tcW w:w="1950" w:type="dxa"/>
          </w:tcPr>
          <w:p w:rsidR="00920B8B" w:rsidRPr="00917D60" w:rsidRDefault="00920B8B" w:rsidP="001928CC">
            <w:pPr>
              <w:jc w:val="center"/>
              <w:rPr>
                <w:rFonts w:ascii="Times New Roman" w:hAnsi="Times New Roman" w:cs="Times New Roman"/>
                <w:sz w:val="28"/>
                <w:szCs w:val="28"/>
              </w:rPr>
            </w:pPr>
          </w:p>
        </w:tc>
      </w:tr>
    </w:tbl>
    <w:p w:rsidR="00920B8B" w:rsidRPr="00186BF6" w:rsidRDefault="00920B8B" w:rsidP="00920B8B">
      <w:pPr>
        <w:rPr>
          <w:rFonts w:ascii="Times New Roman" w:hAnsi="Times New Roman" w:cs="Times New Roman"/>
          <w:sz w:val="28"/>
          <w:szCs w:val="28"/>
        </w:rPr>
      </w:pPr>
    </w:p>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Default="00920B8B" w:rsidP="00920B8B"/>
    <w:p w:rsidR="00920B8B" w:rsidRPr="0036087A" w:rsidRDefault="00920B8B" w:rsidP="000B417C">
      <w:pPr>
        <w:spacing w:after="0" w:line="480" w:lineRule="auto"/>
        <w:ind w:left="120"/>
        <w:rPr>
          <w:rFonts w:ascii="Calibri" w:eastAsia="Calibri" w:hAnsi="Calibri" w:cs="Times New Roman"/>
        </w:rPr>
      </w:pPr>
    </w:p>
    <w:p w:rsidR="00920B8B" w:rsidRDefault="00920B8B" w:rsidP="00920B8B">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«СОГЛАСОВАНО»                                         «СОГЛАСОВАНО»    </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Протокол заседания                                         Заместитель директора по УР  </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Методического совета                                     _________ </w:t>
      </w:r>
      <w:proofErr w:type="spellStart"/>
      <w:r>
        <w:rPr>
          <w:rFonts w:ascii="Times New Roman" w:hAnsi="Times New Roman" w:cs="Times New Roman"/>
          <w:sz w:val="28"/>
          <w:szCs w:val="28"/>
        </w:rPr>
        <w:t>Закутская</w:t>
      </w:r>
      <w:proofErr w:type="spellEnd"/>
      <w:r>
        <w:rPr>
          <w:rFonts w:ascii="Times New Roman" w:hAnsi="Times New Roman" w:cs="Times New Roman"/>
          <w:sz w:val="28"/>
          <w:szCs w:val="28"/>
        </w:rPr>
        <w:t xml:space="preserve"> Е.А.                                                                                </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МБОУ «Каргинская СОШ                               29.08.2023 г.</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имени М.А. Шолохова»  </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Боковского района</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 1 от 29.08.2023 г.</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Подпись руководителя МС</w:t>
      </w:r>
    </w:p>
    <w:p w:rsidR="00920B8B" w:rsidRDefault="00920B8B" w:rsidP="00920B8B">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________ Говорухина Т.И. </w:t>
      </w:r>
    </w:p>
    <w:p w:rsidR="00920B8B" w:rsidRDefault="00920B8B" w:rsidP="00920B8B">
      <w:pPr>
        <w:spacing w:after="120" w:line="240" w:lineRule="auto"/>
        <w:rPr>
          <w:rFonts w:ascii="Times New Roman" w:hAnsi="Times New Roman" w:cs="Times New Roman"/>
          <w:sz w:val="28"/>
          <w:szCs w:val="28"/>
        </w:rPr>
      </w:pPr>
    </w:p>
    <w:p w:rsidR="00FB11E8" w:rsidRDefault="00FB11E8"/>
    <w:sectPr w:rsidR="00FB1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04"/>
    <w:rsid w:val="000B417C"/>
    <w:rsid w:val="0036087A"/>
    <w:rsid w:val="00920B8B"/>
    <w:rsid w:val="00967CFF"/>
    <w:rsid w:val="00EB2704"/>
    <w:rsid w:val="00FB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417C"/>
    <w:pPr>
      <w:keepNext/>
      <w:keepLines/>
      <w:spacing w:before="480" w:after="0"/>
      <w:outlineLvl w:val="0"/>
    </w:pPr>
    <w:rPr>
      <w:rFonts w:ascii="Calibri Light" w:eastAsia="Times New Roman" w:hAnsi="Calibri Light" w:cs="Times New Roman"/>
      <w:b/>
      <w:bCs/>
      <w:color w:val="2F5496"/>
      <w:sz w:val="28"/>
      <w:szCs w:val="28"/>
    </w:rPr>
  </w:style>
  <w:style w:type="paragraph" w:styleId="2">
    <w:name w:val="heading 2"/>
    <w:basedOn w:val="a"/>
    <w:next w:val="a"/>
    <w:link w:val="20"/>
    <w:uiPriority w:val="9"/>
    <w:semiHidden/>
    <w:unhideWhenUsed/>
    <w:qFormat/>
    <w:rsid w:val="000B417C"/>
    <w:pPr>
      <w:keepNext/>
      <w:keepLines/>
      <w:spacing w:before="20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0B417C"/>
    <w:pPr>
      <w:keepNext/>
      <w:keepLines/>
      <w:spacing w:before="200" w:after="0"/>
      <w:outlineLvl w:val="2"/>
    </w:pPr>
    <w:rPr>
      <w:rFonts w:ascii="Calibri Light" w:eastAsia="Times New Roman" w:hAnsi="Calibri Light" w:cs="Times New Roman"/>
      <w:b/>
      <w:bCs/>
      <w:color w:val="4472C4"/>
    </w:rPr>
  </w:style>
  <w:style w:type="paragraph" w:styleId="4">
    <w:name w:val="heading 4"/>
    <w:basedOn w:val="a"/>
    <w:next w:val="a"/>
    <w:link w:val="40"/>
    <w:uiPriority w:val="9"/>
    <w:semiHidden/>
    <w:unhideWhenUsed/>
    <w:qFormat/>
    <w:rsid w:val="000B417C"/>
    <w:pPr>
      <w:keepNext/>
      <w:keepLines/>
      <w:spacing w:before="200" w:after="0"/>
      <w:outlineLvl w:val="3"/>
    </w:pPr>
    <w:rPr>
      <w:rFonts w:ascii="Calibri Light" w:eastAsia="Times New Roman" w:hAnsi="Calibri Light" w:cs="Times New Roman"/>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B417C"/>
    <w:pPr>
      <w:keepNext/>
      <w:keepLines/>
      <w:spacing w:before="480"/>
      <w:outlineLvl w:val="0"/>
    </w:pPr>
    <w:rPr>
      <w:rFonts w:ascii="Calibri Light" w:eastAsia="Times New Roman" w:hAnsi="Calibri Light" w:cs="Times New Roman"/>
      <w:b/>
      <w:bCs/>
      <w:color w:val="2F5496"/>
      <w:sz w:val="28"/>
      <w:szCs w:val="28"/>
      <w:lang w:val="en-US"/>
    </w:rPr>
  </w:style>
  <w:style w:type="paragraph" w:customStyle="1" w:styleId="21">
    <w:name w:val="Заголовок 21"/>
    <w:basedOn w:val="a"/>
    <w:next w:val="a"/>
    <w:uiPriority w:val="9"/>
    <w:unhideWhenUsed/>
    <w:qFormat/>
    <w:rsid w:val="000B417C"/>
    <w:pPr>
      <w:keepNext/>
      <w:keepLines/>
      <w:spacing w:before="200"/>
      <w:outlineLvl w:val="1"/>
    </w:pPr>
    <w:rPr>
      <w:rFonts w:ascii="Calibri Light" w:eastAsia="Times New Roman" w:hAnsi="Calibri Light" w:cs="Times New Roman"/>
      <w:b/>
      <w:bCs/>
      <w:color w:val="4472C4"/>
      <w:sz w:val="26"/>
      <w:szCs w:val="26"/>
      <w:lang w:val="en-US"/>
    </w:rPr>
  </w:style>
  <w:style w:type="paragraph" w:customStyle="1" w:styleId="31">
    <w:name w:val="Заголовок 31"/>
    <w:basedOn w:val="a"/>
    <w:next w:val="a"/>
    <w:uiPriority w:val="9"/>
    <w:unhideWhenUsed/>
    <w:qFormat/>
    <w:rsid w:val="000B417C"/>
    <w:pPr>
      <w:keepNext/>
      <w:keepLines/>
      <w:spacing w:before="200"/>
      <w:outlineLvl w:val="2"/>
    </w:pPr>
    <w:rPr>
      <w:rFonts w:ascii="Calibri Light" w:eastAsia="Times New Roman" w:hAnsi="Calibri Light" w:cs="Times New Roman"/>
      <w:b/>
      <w:bCs/>
      <w:color w:val="4472C4"/>
      <w:lang w:val="en-US"/>
    </w:rPr>
  </w:style>
  <w:style w:type="paragraph" w:customStyle="1" w:styleId="41">
    <w:name w:val="Заголовок 41"/>
    <w:basedOn w:val="a"/>
    <w:next w:val="a"/>
    <w:uiPriority w:val="9"/>
    <w:unhideWhenUsed/>
    <w:qFormat/>
    <w:rsid w:val="000B417C"/>
    <w:pPr>
      <w:keepNext/>
      <w:keepLines/>
      <w:spacing w:before="200"/>
      <w:outlineLvl w:val="3"/>
    </w:pPr>
    <w:rPr>
      <w:rFonts w:ascii="Calibri Light" w:eastAsia="Times New Roman" w:hAnsi="Calibri Light" w:cs="Times New Roman"/>
      <w:b/>
      <w:bCs/>
      <w:i/>
      <w:iCs/>
      <w:color w:val="4472C4"/>
      <w:lang w:val="en-US"/>
    </w:rPr>
  </w:style>
  <w:style w:type="character" w:customStyle="1" w:styleId="10">
    <w:name w:val="Заголовок 1 Знак"/>
    <w:basedOn w:val="a0"/>
    <w:link w:val="1"/>
    <w:uiPriority w:val="9"/>
    <w:rsid w:val="000B417C"/>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rsid w:val="000B417C"/>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rsid w:val="000B417C"/>
    <w:rPr>
      <w:rFonts w:ascii="Calibri Light" w:eastAsia="Times New Roman" w:hAnsi="Calibri Light" w:cs="Times New Roman"/>
      <w:b/>
      <w:bCs/>
      <w:color w:val="4472C4"/>
    </w:rPr>
  </w:style>
  <w:style w:type="character" w:customStyle="1" w:styleId="40">
    <w:name w:val="Заголовок 4 Знак"/>
    <w:basedOn w:val="a0"/>
    <w:link w:val="4"/>
    <w:uiPriority w:val="9"/>
    <w:rsid w:val="000B417C"/>
    <w:rPr>
      <w:rFonts w:ascii="Calibri Light" w:eastAsia="Times New Roman" w:hAnsi="Calibri Light" w:cs="Times New Roman"/>
      <w:b/>
      <w:bCs/>
      <w:i/>
      <w:iCs/>
      <w:color w:val="4472C4"/>
    </w:rPr>
  </w:style>
  <w:style w:type="paragraph" w:customStyle="1" w:styleId="12">
    <w:name w:val="Верхний колонтитул1"/>
    <w:basedOn w:val="a"/>
    <w:next w:val="a3"/>
    <w:link w:val="a4"/>
    <w:uiPriority w:val="99"/>
    <w:unhideWhenUsed/>
    <w:rsid w:val="000B417C"/>
    <w:pPr>
      <w:tabs>
        <w:tab w:val="center" w:pos="4680"/>
        <w:tab w:val="right" w:pos="9360"/>
      </w:tabs>
    </w:pPr>
  </w:style>
  <w:style w:type="character" w:customStyle="1" w:styleId="a4">
    <w:name w:val="Верхний колонтитул Знак"/>
    <w:basedOn w:val="a0"/>
    <w:link w:val="12"/>
    <w:uiPriority w:val="99"/>
    <w:rsid w:val="000B417C"/>
  </w:style>
  <w:style w:type="paragraph" w:customStyle="1" w:styleId="13">
    <w:name w:val="Обычный отступ1"/>
    <w:basedOn w:val="a"/>
    <w:next w:val="a5"/>
    <w:uiPriority w:val="99"/>
    <w:unhideWhenUsed/>
    <w:rsid w:val="000B417C"/>
    <w:pPr>
      <w:ind w:left="720"/>
    </w:pPr>
    <w:rPr>
      <w:lang w:val="en-US"/>
    </w:rPr>
  </w:style>
  <w:style w:type="paragraph" w:customStyle="1" w:styleId="14">
    <w:name w:val="Подзаголовок1"/>
    <w:basedOn w:val="a"/>
    <w:next w:val="a"/>
    <w:uiPriority w:val="11"/>
    <w:qFormat/>
    <w:rsid w:val="000B417C"/>
    <w:pPr>
      <w:numPr>
        <w:ilvl w:val="1"/>
      </w:numPr>
      <w:ind w:left="86"/>
    </w:pPr>
    <w:rPr>
      <w:rFonts w:ascii="Calibri Light" w:eastAsia="Times New Roman" w:hAnsi="Calibri Light" w:cs="Times New Roman"/>
      <w:i/>
      <w:iCs/>
      <w:color w:val="4472C4"/>
      <w:spacing w:val="15"/>
      <w:sz w:val="24"/>
      <w:szCs w:val="24"/>
      <w:lang w:val="en-US"/>
    </w:rPr>
  </w:style>
  <w:style w:type="character" w:customStyle="1" w:styleId="a6">
    <w:name w:val="Подзаголовок Знак"/>
    <w:basedOn w:val="a0"/>
    <w:link w:val="a7"/>
    <w:uiPriority w:val="11"/>
    <w:rsid w:val="000B417C"/>
    <w:rPr>
      <w:rFonts w:ascii="Calibri Light" w:eastAsia="Times New Roman" w:hAnsi="Calibri Light" w:cs="Times New Roman"/>
      <w:i/>
      <w:iCs/>
      <w:color w:val="4472C4"/>
      <w:spacing w:val="15"/>
      <w:sz w:val="24"/>
      <w:szCs w:val="24"/>
    </w:rPr>
  </w:style>
  <w:style w:type="paragraph" w:customStyle="1" w:styleId="15">
    <w:name w:val="Название1"/>
    <w:basedOn w:val="a"/>
    <w:next w:val="a"/>
    <w:uiPriority w:val="10"/>
    <w:qFormat/>
    <w:rsid w:val="000B417C"/>
    <w:pPr>
      <w:pBdr>
        <w:bottom w:val="single" w:sz="8" w:space="4" w:color="4472C4"/>
      </w:pBdr>
      <w:spacing w:after="300"/>
      <w:contextualSpacing/>
    </w:pPr>
    <w:rPr>
      <w:rFonts w:ascii="Calibri Light" w:eastAsia="Times New Roman" w:hAnsi="Calibri Light" w:cs="Times New Roman"/>
      <w:color w:val="323E4F"/>
      <w:spacing w:val="5"/>
      <w:kern w:val="28"/>
      <w:sz w:val="52"/>
      <w:szCs w:val="52"/>
      <w:lang w:val="en-US"/>
    </w:rPr>
  </w:style>
  <w:style w:type="character" w:customStyle="1" w:styleId="a8">
    <w:name w:val="Название Знак"/>
    <w:basedOn w:val="a0"/>
    <w:link w:val="a9"/>
    <w:uiPriority w:val="10"/>
    <w:rsid w:val="000B417C"/>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0B417C"/>
    <w:rPr>
      <w:i/>
      <w:iCs/>
    </w:rPr>
  </w:style>
  <w:style w:type="character" w:customStyle="1" w:styleId="16">
    <w:name w:val="Гиперссылка1"/>
    <w:basedOn w:val="a0"/>
    <w:uiPriority w:val="99"/>
    <w:unhideWhenUsed/>
    <w:rsid w:val="000B417C"/>
    <w:rPr>
      <w:color w:val="0563C1"/>
      <w:u w:val="single"/>
    </w:rPr>
  </w:style>
  <w:style w:type="table" w:customStyle="1" w:styleId="17">
    <w:name w:val="Сетка таблицы1"/>
    <w:basedOn w:val="a1"/>
    <w:next w:val="ab"/>
    <w:uiPriority w:val="59"/>
    <w:rsid w:val="000B417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 объекта1"/>
    <w:basedOn w:val="a"/>
    <w:next w:val="a"/>
    <w:uiPriority w:val="35"/>
    <w:semiHidden/>
    <w:unhideWhenUsed/>
    <w:qFormat/>
    <w:rsid w:val="000B417C"/>
    <w:pPr>
      <w:spacing w:line="240" w:lineRule="auto"/>
    </w:pPr>
    <w:rPr>
      <w:b/>
      <w:bCs/>
      <w:color w:val="4472C4"/>
      <w:sz w:val="18"/>
      <w:szCs w:val="18"/>
      <w:lang w:val="en-US"/>
    </w:rPr>
  </w:style>
  <w:style w:type="character" w:customStyle="1" w:styleId="110">
    <w:name w:val="Заголовок 1 Знак1"/>
    <w:basedOn w:val="a0"/>
    <w:uiPriority w:val="9"/>
    <w:rsid w:val="000B417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0B417C"/>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B417C"/>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0B417C"/>
    <w:rPr>
      <w:rFonts w:asciiTheme="majorHAnsi" w:eastAsiaTheme="majorEastAsia" w:hAnsiTheme="majorHAnsi" w:cstheme="majorBidi"/>
      <w:b/>
      <w:bCs/>
      <w:i/>
      <w:iCs/>
      <w:color w:val="4F81BD" w:themeColor="accent1"/>
    </w:rPr>
  </w:style>
  <w:style w:type="paragraph" w:styleId="a3">
    <w:name w:val="header"/>
    <w:basedOn w:val="a"/>
    <w:link w:val="19"/>
    <w:uiPriority w:val="99"/>
    <w:semiHidden/>
    <w:unhideWhenUsed/>
    <w:rsid w:val="000B417C"/>
    <w:pPr>
      <w:tabs>
        <w:tab w:val="center" w:pos="4677"/>
        <w:tab w:val="right" w:pos="9355"/>
      </w:tabs>
      <w:spacing w:after="0" w:line="240" w:lineRule="auto"/>
    </w:pPr>
  </w:style>
  <w:style w:type="character" w:customStyle="1" w:styleId="19">
    <w:name w:val="Верхний колонтитул Знак1"/>
    <w:basedOn w:val="a0"/>
    <w:link w:val="a3"/>
    <w:uiPriority w:val="99"/>
    <w:semiHidden/>
    <w:rsid w:val="000B417C"/>
  </w:style>
  <w:style w:type="paragraph" w:styleId="a5">
    <w:name w:val="Normal Indent"/>
    <w:basedOn w:val="a"/>
    <w:uiPriority w:val="99"/>
    <w:semiHidden/>
    <w:unhideWhenUsed/>
    <w:rsid w:val="000B417C"/>
    <w:pPr>
      <w:ind w:left="708"/>
    </w:pPr>
  </w:style>
  <w:style w:type="paragraph" w:styleId="a7">
    <w:name w:val="Subtitle"/>
    <w:basedOn w:val="a"/>
    <w:next w:val="a"/>
    <w:link w:val="a6"/>
    <w:uiPriority w:val="11"/>
    <w:qFormat/>
    <w:rsid w:val="000B417C"/>
    <w:pPr>
      <w:numPr>
        <w:ilvl w:val="1"/>
      </w:numPr>
    </w:pPr>
    <w:rPr>
      <w:rFonts w:ascii="Calibri Light" w:eastAsia="Times New Roman" w:hAnsi="Calibri Light" w:cs="Times New Roman"/>
      <w:i/>
      <w:iCs/>
      <w:color w:val="4472C4"/>
      <w:spacing w:val="15"/>
      <w:sz w:val="24"/>
      <w:szCs w:val="24"/>
    </w:rPr>
  </w:style>
  <w:style w:type="character" w:customStyle="1" w:styleId="1a">
    <w:name w:val="Подзаголовок Знак1"/>
    <w:basedOn w:val="a0"/>
    <w:uiPriority w:val="11"/>
    <w:rsid w:val="000B417C"/>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0B417C"/>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b">
    <w:name w:val="Название Знак1"/>
    <w:basedOn w:val="a0"/>
    <w:uiPriority w:val="10"/>
    <w:rsid w:val="000B417C"/>
    <w:rPr>
      <w:rFonts w:asciiTheme="majorHAnsi" w:eastAsiaTheme="majorEastAsia" w:hAnsiTheme="majorHAnsi" w:cstheme="majorBidi"/>
      <w:color w:val="17365D" w:themeColor="text2" w:themeShade="BF"/>
      <w:spacing w:val="5"/>
      <w:kern w:val="28"/>
      <w:sz w:val="52"/>
      <w:szCs w:val="52"/>
    </w:rPr>
  </w:style>
  <w:style w:type="character" w:styleId="ac">
    <w:name w:val="Hyperlink"/>
    <w:basedOn w:val="a0"/>
    <w:uiPriority w:val="99"/>
    <w:semiHidden/>
    <w:unhideWhenUsed/>
    <w:rsid w:val="000B417C"/>
    <w:rPr>
      <w:color w:val="0000FF" w:themeColor="hyperlink"/>
      <w:u w:val="single"/>
    </w:rPr>
  </w:style>
  <w:style w:type="table" w:styleId="ab">
    <w:name w:val="Table Grid"/>
    <w:basedOn w:val="a1"/>
    <w:uiPriority w:val="59"/>
    <w:rsid w:val="000B4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67CF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67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417C"/>
    <w:pPr>
      <w:keepNext/>
      <w:keepLines/>
      <w:spacing w:before="480" w:after="0"/>
      <w:outlineLvl w:val="0"/>
    </w:pPr>
    <w:rPr>
      <w:rFonts w:ascii="Calibri Light" w:eastAsia="Times New Roman" w:hAnsi="Calibri Light" w:cs="Times New Roman"/>
      <w:b/>
      <w:bCs/>
      <w:color w:val="2F5496"/>
      <w:sz w:val="28"/>
      <w:szCs w:val="28"/>
    </w:rPr>
  </w:style>
  <w:style w:type="paragraph" w:styleId="2">
    <w:name w:val="heading 2"/>
    <w:basedOn w:val="a"/>
    <w:next w:val="a"/>
    <w:link w:val="20"/>
    <w:uiPriority w:val="9"/>
    <w:semiHidden/>
    <w:unhideWhenUsed/>
    <w:qFormat/>
    <w:rsid w:val="000B417C"/>
    <w:pPr>
      <w:keepNext/>
      <w:keepLines/>
      <w:spacing w:before="20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0B417C"/>
    <w:pPr>
      <w:keepNext/>
      <w:keepLines/>
      <w:spacing w:before="200" w:after="0"/>
      <w:outlineLvl w:val="2"/>
    </w:pPr>
    <w:rPr>
      <w:rFonts w:ascii="Calibri Light" w:eastAsia="Times New Roman" w:hAnsi="Calibri Light" w:cs="Times New Roman"/>
      <w:b/>
      <w:bCs/>
      <w:color w:val="4472C4"/>
    </w:rPr>
  </w:style>
  <w:style w:type="paragraph" w:styleId="4">
    <w:name w:val="heading 4"/>
    <w:basedOn w:val="a"/>
    <w:next w:val="a"/>
    <w:link w:val="40"/>
    <w:uiPriority w:val="9"/>
    <w:semiHidden/>
    <w:unhideWhenUsed/>
    <w:qFormat/>
    <w:rsid w:val="000B417C"/>
    <w:pPr>
      <w:keepNext/>
      <w:keepLines/>
      <w:spacing w:before="200" w:after="0"/>
      <w:outlineLvl w:val="3"/>
    </w:pPr>
    <w:rPr>
      <w:rFonts w:ascii="Calibri Light" w:eastAsia="Times New Roman" w:hAnsi="Calibri Light" w:cs="Times New Roman"/>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B417C"/>
    <w:pPr>
      <w:keepNext/>
      <w:keepLines/>
      <w:spacing w:before="480"/>
      <w:outlineLvl w:val="0"/>
    </w:pPr>
    <w:rPr>
      <w:rFonts w:ascii="Calibri Light" w:eastAsia="Times New Roman" w:hAnsi="Calibri Light" w:cs="Times New Roman"/>
      <w:b/>
      <w:bCs/>
      <w:color w:val="2F5496"/>
      <w:sz w:val="28"/>
      <w:szCs w:val="28"/>
      <w:lang w:val="en-US"/>
    </w:rPr>
  </w:style>
  <w:style w:type="paragraph" w:customStyle="1" w:styleId="21">
    <w:name w:val="Заголовок 21"/>
    <w:basedOn w:val="a"/>
    <w:next w:val="a"/>
    <w:uiPriority w:val="9"/>
    <w:unhideWhenUsed/>
    <w:qFormat/>
    <w:rsid w:val="000B417C"/>
    <w:pPr>
      <w:keepNext/>
      <w:keepLines/>
      <w:spacing w:before="200"/>
      <w:outlineLvl w:val="1"/>
    </w:pPr>
    <w:rPr>
      <w:rFonts w:ascii="Calibri Light" w:eastAsia="Times New Roman" w:hAnsi="Calibri Light" w:cs="Times New Roman"/>
      <w:b/>
      <w:bCs/>
      <w:color w:val="4472C4"/>
      <w:sz w:val="26"/>
      <w:szCs w:val="26"/>
      <w:lang w:val="en-US"/>
    </w:rPr>
  </w:style>
  <w:style w:type="paragraph" w:customStyle="1" w:styleId="31">
    <w:name w:val="Заголовок 31"/>
    <w:basedOn w:val="a"/>
    <w:next w:val="a"/>
    <w:uiPriority w:val="9"/>
    <w:unhideWhenUsed/>
    <w:qFormat/>
    <w:rsid w:val="000B417C"/>
    <w:pPr>
      <w:keepNext/>
      <w:keepLines/>
      <w:spacing w:before="200"/>
      <w:outlineLvl w:val="2"/>
    </w:pPr>
    <w:rPr>
      <w:rFonts w:ascii="Calibri Light" w:eastAsia="Times New Roman" w:hAnsi="Calibri Light" w:cs="Times New Roman"/>
      <w:b/>
      <w:bCs/>
      <w:color w:val="4472C4"/>
      <w:lang w:val="en-US"/>
    </w:rPr>
  </w:style>
  <w:style w:type="paragraph" w:customStyle="1" w:styleId="41">
    <w:name w:val="Заголовок 41"/>
    <w:basedOn w:val="a"/>
    <w:next w:val="a"/>
    <w:uiPriority w:val="9"/>
    <w:unhideWhenUsed/>
    <w:qFormat/>
    <w:rsid w:val="000B417C"/>
    <w:pPr>
      <w:keepNext/>
      <w:keepLines/>
      <w:spacing w:before="200"/>
      <w:outlineLvl w:val="3"/>
    </w:pPr>
    <w:rPr>
      <w:rFonts w:ascii="Calibri Light" w:eastAsia="Times New Roman" w:hAnsi="Calibri Light" w:cs="Times New Roman"/>
      <w:b/>
      <w:bCs/>
      <w:i/>
      <w:iCs/>
      <w:color w:val="4472C4"/>
      <w:lang w:val="en-US"/>
    </w:rPr>
  </w:style>
  <w:style w:type="character" w:customStyle="1" w:styleId="10">
    <w:name w:val="Заголовок 1 Знак"/>
    <w:basedOn w:val="a0"/>
    <w:link w:val="1"/>
    <w:uiPriority w:val="9"/>
    <w:rsid w:val="000B417C"/>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rsid w:val="000B417C"/>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rsid w:val="000B417C"/>
    <w:rPr>
      <w:rFonts w:ascii="Calibri Light" w:eastAsia="Times New Roman" w:hAnsi="Calibri Light" w:cs="Times New Roman"/>
      <w:b/>
      <w:bCs/>
      <w:color w:val="4472C4"/>
    </w:rPr>
  </w:style>
  <w:style w:type="character" w:customStyle="1" w:styleId="40">
    <w:name w:val="Заголовок 4 Знак"/>
    <w:basedOn w:val="a0"/>
    <w:link w:val="4"/>
    <w:uiPriority w:val="9"/>
    <w:rsid w:val="000B417C"/>
    <w:rPr>
      <w:rFonts w:ascii="Calibri Light" w:eastAsia="Times New Roman" w:hAnsi="Calibri Light" w:cs="Times New Roman"/>
      <w:b/>
      <w:bCs/>
      <w:i/>
      <w:iCs/>
      <w:color w:val="4472C4"/>
    </w:rPr>
  </w:style>
  <w:style w:type="paragraph" w:customStyle="1" w:styleId="12">
    <w:name w:val="Верхний колонтитул1"/>
    <w:basedOn w:val="a"/>
    <w:next w:val="a3"/>
    <w:link w:val="a4"/>
    <w:uiPriority w:val="99"/>
    <w:unhideWhenUsed/>
    <w:rsid w:val="000B417C"/>
    <w:pPr>
      <w:tabs>
        <w:tab w:val="center" w:pos="4680"/>
        <w:tab w:val="right" w:pos="9360"/>
      </w:tabs>
    </w:pPr>
  </w:style>
  <w:style w:type="character" w:customStyle="1" w:styleId="a4">
    <w:name w:val="Верхний колонтитул Знак"/>
    <w:basedOn w:val="a0"/>
    <w:link w:val="12"/>
    <w:uiPriority w:val="99"/>
    <w:rsid w:val="000B417C"/>
  </w:style>
  <w:style w:type="paragraph" w:customStyle="1" w:styleId="13">
    <w:name w:val="Обычный отступ1"/>
    <w:basedOn w:val="a"/>
    <w:next w:val="a5"/>
    <w:uiPriority w:val="99"/>
    <w:unhideWhenUsed/>
    <w:rsid w:val="000B417C"/>
    <w:pPr>
      <w:ind w:left="720"/>
    </w:pPr>
    <w:rPr>
      <w:lang w:val="en-US"/>
    </w:rPr>
  </w:style>
  <w:style w:type="paragraph" w:customStyle="1" w:styleId="14">
    <w:name w:val="Подзаголовок1"/>
    <w:basedOn w:val="a"/>
    <w:next w:val="a"/>
    <w:uiPriority w:val="11"/>
    <w:qFormat/>
    <w:rsid w:val="000B417C"/>
    <w:pPr>
      <w:numPr>
        <w:ilvl w:val="1"/>
      </w:numPr>
      <w:ind w:left="86"/>
    </w:pPr>
    <w:rPr>
      <w:rFonts w:ascii="Calibri Light" w:eastAsia="Times New Roman" w:hAnsi="Calibri Light" w:cs="Times New Roman"/>
      <w:i/>
      <w:iCs/>
      <w:color w:val="4472C4"/>
      <w:spacing w:val="15"/>
      <w:sz w:val="24"/>
      <w:szCs w:val="24"/>
      <w:lang w:val="en-US"/>
    </w:rPr>
  </w:style>
  <w:style w:type="character" w:customStyle="1" w:styleId="a6">
    <w:name w:val="Подзаголовок Знак"/>
    <w:basedOn w:val="a0"/>
    <w:link w:val="a7"/>
    <w:uiPriority w:val="11"/>
    <w:rsid w:val="000B417C"/>
    <w:rPr>
      <w:rFonts w:ascii="Calibri Light" w:eastAsia="Times New Roman" w:hAnsi="Calibri Light" w:cs="Times New Roman"/>
      <w:i/>
      <w:iCs/>
      <w:color w:val="4472C4"/>
      <w:spacing w:val="15"/>
      <w:sz w:val="24"/>
      <w:szCs w:val="24"/>
    </w:rPr>
  </w:style>
  <w:style w:type="paragraph" w:customStyle="1" w:styleId="15">
    <w:name w:val="Название1"/>
    <w:basedOn w:val="a"/>
    <w:next w:val="a"/>
    <w:uiPriority w:val="10"/>
    <w:qFormat/>
    <w:rsid w:val="000B417C"/>
    <w:pPr>
      <w:pBdr>
        <w:bottom w:val="single" w:sz="8" w:space="4" w:color="4472C4"/>
      </w:pBdr>
      <w:spacing w:after="300"/>
      <w:contextualSpacing/>
    </w:pPr>
    <w:rPr>
      <w:rFonts w:ascii="Calibri Light" w:eastAsia="Times New Roman" w:hAnsi="Calibri Light" w:cs="Times New Roman"/>
      <w:color w:val="323E4F"/>
      <w:spacing w:val="5"/>
      <w:kern w:val="28"/>
      <w:sz w:val="52"/>
      <w:szCs w:val="52"/>
      <w:lang w:val="en-US"/>
    </w:rPr>
  </w:style>
  <w:style w:type="character" w:customStyle="1" w:styleId="a8">
    <w:name w:val="Название Знак"/>
    <w:basedOn w:val="a0"/>
    <w:link w:val="a9"/>
    <w:uiPriority w:val="10"/>
    <w:rsid w:val="000B417C"/>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0B417C"/>
    <w:rPr>
      <w:i/>
      <w:iCs/>
    </w:rPr>
  </w:style>
  <w:style w:type="character" w:customStyle="1" w:styleId="16">
    <w:name w:val="Гиперссылка1"/>
    <w:basedOn w:val="a0"/>
    <w:uiPriority w:val="99"/>
    <w:unhideWhenUsed/>
    <w:rsid w:val="000B417C"/>
    <w:rPr>
      <w:color w:val="0563C1"/>
      <w:u w:val="single"/>
    </w:rPr>
  </w:style>
  <w:style w:type="table" w:customStyle="1" w:styleId="17">
    <w:name w:val="Сетка таблицы1"/>
    <w:basedOn w:val="a1"/>
    <w:next w:val="ab"/>
    <w:uiPriority w:val="59"/>
    <w:rsid w:val="000B417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 объекта1"/>
    <w:basedOn w:val="a"/>
    <w:next w:val="a"/>
    <w:uiPriority w:val="35"/>
    <w:semiHidden/>
    <w:unhideWhenUsed/>
    <w:qFormat/>
    <w:rsid w:val="000B417C"/>
    <w:pPr>
      <w:spacing w:line="240" w:lineRule="auto"/>
    </w:pPr>
    <w:rPr>
      <w:b/>
      <w:bCs/>
      <w:color w:val="4472C4"/>
      <w:sz w:val="18"/>
      <w:szCs w:val="18"/>
      <w:lang w:val="en-US"/>
    </w:rPr>
  </w:style>
  <w:style w:type="character" w:customStyle="1" w:styleId="110">
    <w:name w:val="Заголовок 1 Знак1"/>
    <w:basedOn w:val="a0"/>
    <w:uiPriority w:val="9"/>
    <w:rsid w:val="000B417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0B417C"/>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0B417C"/>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0B417C"/>
    <w:rPr>
      <w:rFonts w:asciiTheme="majorHAnsi" w:eastAsiaTheme="majorEastAsia" w:hAnsiTheme="majorHAnsi" w:cstheme="majorBidi"/>
      <w:b/>
      <w:bCs/>
      <w:i/>
      <w:iCs/>
      <w:color w:val="4F81BD" w:themeColor="accent1"/>
    </w:rPr>
  </w:style>
  <w:style w:type="paragraph" w:styleId="a3">
    <w:name w:val="header"/>
    <w:basedOn w:val="a"/>
    <w:link w:val="19"/>
    <w:uiPriority w:val="99"/>
    <w:semiHidden/>
    <w:unhideWhenUsed/>
    <w:rsid w:val="000B417C"/>
    <w:pPr>
      <w:tabs>
        <w:tab w:val="center" w:pos="4677"/>
        <w:tab w:val="right" w:pos="9355"/>
      </w:tabs>
      <w:spacing w:after="0" w:line="240" w:lineRule="auto"/>
    </w:pPr>
  </w:style>
  <w:style w:type="character" w:customStyle="1" w:styleId="19">
    <w:name w:val="Верхний колонтитул Знак1"/>
    <w:basedOn w:val="a0"/>
    <w:link w:val="a3"/>
    <w:uiPriority w:val="99"/>
    <w:semiHidden/>
    <w:rsid w:val="000B417C"/>
  </w:style>
  <w:style w:type="paragraph" w:styleId="a5">
    <w:name w:val="Normal Indent"/>
    <w:basedOn w:val="a"/>
    <w:uiPriority w:val="99"/>
    <w:semiHidden/>
    <w:unhideWhenUsed/>
    <w:rsid w:val="000B417C"/>
    <w:pPr>
      <w:ind w:left="708"/>
    </w:pPr>
  </w:style>
  <w:style w:type="paragraph" w:styleId="a7">
    <w:name w:val="Subtitle"/>
    <w:basedOn w:val="a"/>
    <w:next w:val="a"/>
    <w:link w:val="a6"/>
    <w:uiPriority w:val="11"/>
    <w:qFormat/>
    <w:rsid w:val="000B417C"/>
    <w:pPr>
      <w:numPr>
        <w:ilvl w:val="1"/>
      </w:numPr>
    </w:pPr>
    <w:rPr>
      <w:rFonts w:ascii="Calibri Light" w:eastAsia="Times New Roman" w:hAnsi="Calibri Light" w:cs="Times New Roman"/>
      <w:i/>
      <w:iCs/>
      <w:color w:val="4472C4"/>
      <w:spacing w:val="15"/>
      <w:sz w:val="24"/>
      <w:szCs w:val="24"/>
    </w:rPr>
  </w:style>
  <w:style w:type="character" w:customStyle="1" w:styleId="1a">
    <w:name w:val="Подзаголовок Знак1"/>
    <w:basedOn w:val="a0"/>
    <w:uiPriority w:val="11"/>
    <w:rsid w:val="000B417C"/>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0B417C"/>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b">
    <w:name w:val="Название Знак1"/>
    <w:basedOn w:val="a0"/>
    <w:uiPriority w:val="10"/>
    <w:rsid w:val="000B417C"/>
    <w:rPr>
      <w:rFonts w:asciiTheme="majorHAnsi" w:eastAsiaTheme="majorEastAsia" w:hAnsiTheme="majorHAnsi" w:cstheme="majorBidi"/>
      <w:color w:val="17365D" w:themeColor="text2" w:themeShade="BF"/>
      <w:spacing w:val="5"/>
      <w:kern w:val="28"/>
      <w:sz w:val="52"/>
      <w:szCs w:val="52"/>
    </w:rPr>
  </w:style>
  <w:style w:type="character" w:styleId="ac">
    <w:name w:val="Hyperlink"/>
    <w:basedOn w:val="a0"/>
    <w:uiPriority w:val="99"/>
    <w:semiHidden/>
    <w:unhideWhenUsed/>
    <w:rsid w:val="000B417C"/>
    <w:rPr>
      <w:color w:val="0000FF" w:themeColor="hyperlink"/>
      <w:u w:val="single"/>
    </w:rPr>
  </w:style>
  <w:style w:type="table" w:styleId="ab">
    <w:name w:val="Table Grid"/>
    <w:basedOn w:val="a1"/>
    <w:uiPriority w:val="59"/>
    <w:rsid w:val="000B4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67CF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67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c74" TargetMode="External"/><Relationship Id="rId13" Type="http://schemas.openxmlformats.org/officeDocument/2006/relationships/hyperlink" Target="https://m.edsoo.ru/863e9c1e" TargetMode="External"/><Relationship Id="rId18" Type="http://schemas.openxmlformats.org/officeDocument/2006/relationships/hyperlink" Target="https://m.edsoo.ru/863e9c1e" TargetMode="External"/><Relationship Id="rId26" Type="http://schemas.openxmlformats.org/officeDocument/2006/relationships/hyperlink" Target="https://m.edsoo.ru/863eafec" TargetMode="External"/><Relationship Id="rId3" Type="http://schemas.openxmlformats.org/officeDocument/2006/relationships/settings" Target="settings.xml"/><Relationship Id="rId21" Type="http://schemas.openxmlformats.org/officeDocument/2006/relationships/hyperlink" Target="https://m.edsoo.ru/863ea8bc" TargetMode="External"/><Relationship Id="rId34" Type="http://schemas.openxmlformats.org/officeDocument/2006/relationships/hyperlink" Target="https://m.edsoo.ru/863eba1e" TargetMode="External"/><Relationship Id="rId7" Type="http://schemas.openxmlformats.org/officeDocument/2006/relationships/hyperlink" Target="https://m.edsoo.ru/7f41cc74" TargetMode="External"/><Relationship Id="rId12" Type="http://schemas.openxmlformats.org/officeDocument/2006/relationships/hyperlink" Target="https://m.edsoo.ru/863e9570" TargetMode="External"/><Relationship Id="rId17" Type="http://schemas.openxmlformats.org/officeDocument/2006/relationships/hyperlink" Target="https://m.edsoo.ru/863e9fde" TargetMode="External"/><Relationship Id="rId25" Type="http://schemas.openxmlformats.org/officeDocument/2006/relationships/hyperlink" Target="https://m.edsoo.ru/863eaea2" TargetMode="External"/><Relationship Id="rId33" Type="http://schemas.openxmlformats.org/officeDocument/2006/relationships/hyperlink" Target="https://m.edsoo.ru/863ebd16" TargetMode="External"/><Relationship Id="rId2" Type="http://schemas.microsoft.com/office/2007/relationships/stylesWithEffects" Target="stylesWithEffects.xml"/><Relationship Id="rId16" Type="http://schemas.openxmlformats.org/officeDocument/2006/relationships/hyperlink" Target="https://m.edsoo.ru/863e9ed0" TargetMode="External"/><Relationship Id="rId20" Type="http://schemas.openxmlformats.org/officeDocument/2006/relationships/hyperlink" Target="https://m.edsoo.ru/863ea6be" TargetMode="External"/><Relationship Id="rId29" Type="http://schemas.openxmlformats.org/officeDocument/2006/relationships/hyperlink" Target="https://m.edsoo.ru/863eb46a" TargetMode="External"/><Relationship Id="rId1" Type="http://schemas.openxmlformats.org/officeDocument/2006/relationships/styles" Target="styles.xml"/><Relationship Id="rId6" Type="http://schemas.openxmlformats.org/officeDocument/2006/relationships/hyperlink" Target="https://m.edsoo.ru/7f41cc74" TargetMode="External"/><Relationship Id="rId11" Type="http://schemas.openxmlformats.org/officeDocument/2006/relationships/hyperlink" Target="https://m.edsoo.ru/863ea20e" TargetMode="External"/><Relationship Id="rId24" Type="http://schemas.openxmlformats.org/officeDocument/2006/relationships/hyperlink" Target="https://m.edsoo.ru/863ead44" TargetMode="External"/><Relationship Id="rId32" Type="http://schemas.openxmlformats.org/officeDocument/2006/relationships/hyperlink" Target="https://m.edsoo.ru/863ebb5e" TargetMode="External"/><Relationship Id="rId5" Type="http://schemas.openxmlformats.org/officeDocument/2006/relationships/image" Target="media/image1.jpg"/><Relationship Id="rId15" Type="http://schemas.openxmlformats.org/officeDocument/2006/relationships/hyperlink" Target="https://m.edsoo.ru/863e9da4" TargetMode="External"/><Relationship Id="rId23" Type="http://schemas.openxmlformats.org/officeDocument/2006/relationships/hyperlink" Target="https://m.edsoo.ru/863eac2c" TargetMode="External"/><Relationship Id="rId28" Type="http://schemas.openxmlformats.org/officeDocument/2006/relationships/hyperlink" Target="https://m.edsoo.ru/863eb348" TargetMode="External"/><Relationship Id="rId36" Type="http://schemas.openxmlformats.org/officeDocument/2006/relationships/theme" Target="theme/theme1.xml"/><Relationship Id="rId10" Type="http://schemas.openxmlformats.org/officeDocument/2006/relationships/hyperlink" Target="https://m.edsoo.ru/7f41cc74" TargetMode="External"/><Relationship Id="rId19" Type="http://schemas.openxmlformats.org/officeDocument/2006/relationships/hyperlink" Target="https://m.edsoo.ru/863ea5a6" TargetMode="External"/><Relationship Id="rId31" Type="http://schemas.openxmlformats.org/officeDocument/2006/relationships/hyperlink" Target="https://m.edsoo.ru/863eb5fa" TargetMode="External"/><Relationship Id="rId4" Type="http://schemas.openxmlformats.org/officeDocument/2006/relationships/webSettings" Target="webSettings.xml"/><Relationship Id="rId9" Type="http://schemas.openxmlformats.org/officeDocument/2006/relationships/hyperlink" Target="https://m.edsoo.ru/7f41cc74" TargetMode="External"/><Relationship Id="rId14" Type="http://schemas.openxmlformats.org/officeDocument/2006/relationships/hyperlink" Target="https://m.edsoo.ru/863e99c6" TargetMode="External"/><Relationship Id="rId22" Type="http://schemas.openxmlformats.org/officeDocument/2006/relationships/hyperlink" Target="https://m.edsoo.ru/863ea48e" TargetMode="External"/><Relationship Id="rId27" Type="http://schemas.openxmlformats.org/officeDocument/2006/relationships/hyperlink" Target="https://m.edsoo.ru/863eb10e" TargetMode="External"/><Relationship Id="rId30" Type="http://schemas.openxmlformats.org/officeDocument/2006/relationships/hyperlink" Target="https://m.edsoo.ru/863eb46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6708</Words>
  <Characters>38238</Characters>
  <Application>Microsoft Office Word</Application>
  <DocSecurity>0</DocSecurity>
  <Lines>318</Lines>
  <Paragraphs>89</Paragraphs>
  <ScaleCrop>false</ScaleCrop>
  <Company>SPecialiST RePack</Company>
  <LinksUpToDate>false</LinksUpToDate>
  <CharactersWithSpaces>44857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мммм</dc:creator>
  <cp:keywords/>
  <dc:description/>
  <cp:lastModifiedBy>U0</cp:lastModifiedBy>
  <cp:revision>5</cp:revision>
  <dcterms:created xsi:type="dcterms:W3CDTF">2023-09-12T18:29:00Z</dcterms:created>
  <dcterms:modified xsi:type="dcterms:W3CDTF">2023-09-21T10:04:00Z</dcterms:modified>
</cp:coreProperties>
</file>